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E57583" w:rsidRDefault="00E57583" w:rsidP="00E57583">
      <w:pPr>
        <w:jc w:val="center"/>
        <w:rPr>
          <w:b/>
          <w:sz w:val="28"/>
          <w:szCs w:val="28"/>
        </w:rPr>
      </w:pPr>
      <w:bookmarkStart w:id="0" w:name="_GoBack"/>
      <w:r w:rsidRPr="00E57583">
        <w:rPr>
          <w:b/>
          <w:sz w:val="28"/>
          <w:szCs w:val="28"/>
        </w:rPr>
        <w:t>Добавление</w:t>
      </w:r>
      <w:r w:rsidR="001B6619">
        <w:rPr>
          <w:b/>
          <w:sz w:val="28"/>
          <w:szCs w:val="28"/>
        </w:rPr>
        <w:t xml:space="preserve"> личного кабинета поставщика в</w:t>
      </w:r>
      <w:r w:rsidRPr="00E57583">
        <w:rPr>
          <w:b/>
          <w:sz w:val="28"/>
          <w:szCs w:val="28"/>
        </w:rPr>
        <w:t xml:space="preserve"> Обще</w:t>
      </w:r>
      <w:r w:rsidR="001B6619">
        <w:rPr>
          <w:b/>
          <w:sz w:val="28"/>
          <w:szCs w:val="28"/>
        </w:rPr>
        <w:t>м</w:t>
      </w:r>
      <w:r w:rsidRPr="00E57583">
        <w:rPr>
          <w:b/>
          <w:sz w:val="28"/>
          <w:szCs w:val="28"/>
        </w:rPr>
        <w:t xml:space="preserve"> Заказ</w:t>
      </w:r>
      <w:r w:rsidR="001B6619">
        <w:rPr>
          <w:b/>
          <w:sz w:val="28"/>
          <w:szCs w:val="28"/>
        </w:rPr>
        <w:t>е</w:t>
      </w:r>
    </w:p>
    <w:bookmarkEnd w:id="0"/>
    <w:p w:rsidR="00E57583" w:rsidRPr="00E57583" w:rsidRDefault="00E57583" w:rsidP="00E57583">
      <w:pPr>
        <w:pStyle w:val="a3"/>
        <w:numPr>
          <w:ilvl w:val="0"/>
          <w:numId w:val="1"/>
        </w:numPr>
      </w:pPr>
      <w:r>
        <w:t xml:space="preserve">Заходим в </w:t>
      </w:r>
      <w:proofErr w:type="spellStart"/>
      <w:proofErr w:type="gramStart"/>
      <w:r w:rsidRPr="00E57583">
        <w:rPr>
          <w:b/>
          <w:i/>
        </w:rPr>
        <w:t>phpmyadmin</w:t>
      </w:r>
      <w:proofErr w:type="spellEnd"/>
      <w:r w:rsidRPr="00E57583">
        <w:t xml:space="preserve"> </w:t>
      </w:r>
      <w:r>
        <w:t>,</w:t>
      </w:r>
      <w:proofErr w:type="gramEnd"/>
      <w:r>
        <w:t xml:space="preserve"> например для </w:t>
      </w:r>
      <w:proofErr w:type="spellStart"/>
      <w:r>
        <w:rPr>
          <w:lang w:val="en-US"/>
        </w:rPr>
        <w:t>supa</w:t>
      </w:r>
      <w:proofErr w:type="spellEnd"/>
      <w:r w:rsidRPr="00E57583">
        <w:t xml:space="preserve"> </w:t>
      </w:r>
      <w:r>
        <w:t xml:space="preserve">это </w:t>
      </w:r>
      <w:r w:rsidRPr="00E57583">
        <w:rPr>
          <w:b/>
          <w:i/>
        </w:rPr>
        <w:t>192.168.67.239/</w:t>
      </w:r>
      <w:proofErr w:type="spellStart"/>
      <w:r w:rsidRPr="00E57583">
        <w:rPr>
          <w:b/>
          <w:i/>
        </w:rPr>
        <w:t>phpmyadmin</w:t>
      </w:r>
      <w:proofErr w:type="spellEnd"/>
      <w:r>
        <w:t xml:space="preserve"> или </w:t>
      </w:r>
      <w:r w:rsidRPr="00E57583">
        <w:rPr>
          <w:b/>
          <w:i/>
        </w:rPr>
        <w:t>192.168.67.227/</w:t>
      </w:r>
      <w:proofErr w:type="spellStart"/>
      <w:r w:rsidRPr="00E57583">
        <w:rPr>
          <w:b/>
          <w:i/>
        </w:rPr>
        <w:t>phpmyadmin</w:t>
      </w:r>
      <w:proofErr w:type="spellEnd"/>
      <w:r>
        <w:t xml:space="preserve">. </w:t>
      </w:r>
    </w:p>
    <w:p w:rsidR="00E57583" w:rsidRDefault="00E57583" w:rsidP="00E57583">
      <w:r w:rsidRPr="00E57583">
        <w:drawing>
          <wp:inline distT="0" distB="0" distL="0" distR="0" wp14:anchorId="73CC72AE" wp14:editId="7BA4F23A">
            <wp:extent cx="239077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83" w:rsidRDefault="00E57583" w:rsidP="00E57583">
      <w:pPr>
        <w:pStyle w:val="a3"/>
        <w:numPr>
          <w:ilvl w:val="0"/>
          <w:numId w:val="1"/>
        </w:numPr>
      </w:pPr>
      <w:r>
        <w:t xml:space="preserve">В базе </w:t>
      </w:r>
      <w:proofErr w:type="spellStart"/>
      <w:r w:rsidRPr="00E57583">
        <w:rPr>
          <w:b/>
          <w:i/>
          <w:lang w:val="en-US"/>
        </w:rPr>
        <w:t>zclientxp</w:t>
      </w:r>
      <w:proofErr w:type="spellEnd"/>
      <w:r w:rsidRPr="00E57583">
        <w:t xml:space="preserve"> </w:t>
      </w:r>
      <w:r>
        <w:t>находим таблицу</w:t>
      </w:r>
      <w:r>
        <w:t xml:space="preserve"> </w:t>
      </w:r>
      <w:proofErr w:type="spellStart"/>
      <w:r w:rsidRPr="00E57583">
        <w:rPr>
          <w:b/>
          <w:i/>
          <w:lang w:val="en-US"/>
        </w:rPr>
        <w:t>zwebusers</w:t>
      </w:r>
      <w:proofErr w:type="spellEnd"/>
    </w:p>
    <w:p w:rsidR="00E57583" w:rsidRDefault="00E57583" w:rsidP="00E57583">
      <w:r w:rsidRPr="00E57583">
        <w:drawing>
          <wp:inline distT="0" distB="0" distL="0" distR="0" wp14:anchorId="173F0ABE" wp14:editId="425AE040">
            <wp:extent cx="242887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83" w:rsidRPr="00162F37" w:rsidRDefault="00162F37" w:rsidP="001A51EC">
      <w:pPr>
        <w:pStyle w:val="a3"/>
        <w:numPr>
          <w:ilvl w:val="0"/>
          <w:numId w:val="1"/>
        </w:numPr>
      </w:pPr>
      <w:r w:rsidRPr="001A51EC">
        <w:t xml:space="preserve">Добавляем </w:t>
      </w:r>
      <w:r w:rsidRPr="001A51EC">
        <w:rPr>
          <w:b/>
          <w:i/>
        </w:rPr>
        <w:t>логин-пароль</w:t>
      </w:r>
      <w:r w:rsidR="001A51EC" w:rsidRPr="001A51EC">
        <w:rPr>
          <w:b/>
          <w:i/>
        </w:rPr>
        <w:t xml:space="preserve"> в открытом виде</w:t>
      </w:r>
      <w:r w:rsidR="001A51EC">
        <w:t xml:space="preserve">, при этом в </w:t>
      </w:r>
      <w:proofErr w:type="spellStart"/>
      <w:r w:rsidR="001A51EC" w:rsidRPr="001A51EC">
        <w:rPr>
          <w:b/>
          <w:i/>
          <w:lang w:val="en-US"/>
        </w:rPr>
        <w:t>usertype</w:t>
      </w:r>
      <w:proofErr w:type="spellEnd"/>
      <w:r w:rsidR="001A51EC" w:rsidRPr="001A51EC">
        <w:t xml:space="preserve"> </w:t>
      </w:r>
      <w:r w:rsidR="001A51EC">
        <w:t xml:space="preserve">указываем код поставщика, </w:t>
      </w:r>
      <w:proofErr w:type="gramStart"/>
      <w:r w:rsidR="001A51EC">
        <w:t>например</w:t>
      </w:r>
      <w:proofErr w:type="gramEnd"/>
      <w:r w:rsidR="001A51EC">
        <w:t xml:space="preserve"> для </w:t>
      </w:r>
      <w:proofErr w:type="spellStart"/>
      <w:r w:rsidR="001A51EC" w:rsidRPr="001A51EC">
        <w:rPr>
          <w:b/>
          <w:i/>
        </w:rPr>
        <w:t>Apple</w:t>
      </w:r>
      <w:proofErr w:type="spellEnd"/>
      <w:r w:rsidR="001A51EC" w:rsidRPr="001A51EC">
        <w:rPr>
          <w:b/>
          <w:i/>
        </w:rPr>
        <w:t xml:space="preserve"> </w:t>
      </w:r>
      <w:proofErr w:type="spellStart"/>
      <w:r w:rsidR="001A51EC" w:rsidRPr="001A51EC">
        <w:rPr>
          <w:b/>
          <w:i/>
        </w:rPr>
        <w:t>City</w:t>
      </w:r>
      <w:proofErr w:type="spellEnd"/>
      <w:r w:rsidR="001A51EC">
        <w:t xml:space="preserve"> нужно указать код </w:t>
      </w:r>
      <w:r w:rsidR="001A51EC" w:rsidRPr="001A51EC">
        <w:rPr>
          <w:b/>
          <w:i/>
        </w:rPr>
        <w:t>256</w:t>
      </w:r>
    </w:p>
    <w:p w:rsidR="00162F37" w:rsidRDefault="00162F37" w:rsidP="00162F37">
      <w:r>
        <w:rPr>
          <w:noProof/>
          <w:lang w:eastAsia="ru-RU"/>
        </w:rPr>
        <w:drawing>
          <wp:inline distT="0" distB="0" distL="0" distR="0" wp14:anchorId="54D77AFC" wp14:editId="1DC999B7">
            <wp:extent cx="7020560" cy="3845560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EC" w:rsidRDefault="001A51EC" w:rsidP="00162F37"/>
    <w:p w:rsidR="001A51EC" w:rsidRDefault="001A51EC" w:rsidP="00162F37">
      <w:r>
        <w:rPr>
          <w:noProof/>
          <w:lang w:eastAsia="ru-RU"/>
        </w:rPr>
        <w:lastRenderedPageBreak/>
        <w:drawing>
          <wp:inline distT="0" distB="0" distL="0" distR="0" wp14:anchorId="31E3DAE4" wp14:editId="7BA5FE17">
            <wp:extent cx="676275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2F" w:rsidRDefault="0096182F" w:rsidP="00162F37"/>
    <w:p w:rsidR="0096182F" w:rsidRPr="00E57583" w:rsidRDefault="0096182F" w:rsidP="00E77EC6">
      <w:pPr>
        <w:pStyle w:val="a3"/>
        <w:numPr>
          <w:ilvl w:val="0"/>
          <w:numId w:val="1"/>
        </w:numPr>
      </w:pPr>
      <w:r>
        <w:t xml:space="preserve">Проверка - авторизуемся </w:t>
      </w:r>
      <w:r w:rsidR="00E77EC6">
        <w:t xml:space="preserve">в </w:t>
      </w:r>
      <w:proofErr w:type="spellStart"/>
      <w:r w:rsidR="00E77EC6">
        <w:t>админке</w:t>
      </w:r>
      <w:proofErr w:type="spellEnd"/>
      <w:r w:rsidR="00E77EC6">
        <w:t xml:space="preserve"> </w:t>
      </w:r>
      <w:hyperlink r:id="rId9" w:history="1">
        <w:r w:rsidR="00E77EC6" w:rsidRPr="003B6F1E">
          <w:rPr>
            <w:rStyle w:val="a4"/>
          </w:rPr>
          <w:t>http://192.168.67.215/zclientxp/admin</w:t>
        </w:r>
      </w:hyperlink>
      <w:r w:rsidR="00E77EC6">
        <w:t xml:space="preserve"> или </w:t>
      </w:r>
      <w:hyperlink r:id="rId10" w:history="1">
        <w:r w:rsidR="00E77EC6" w:rsidRPr="003B6F1E">
          <w:rPr>
            <w:rStyle w:val="a4"/>
          </w:rPr>
          <w:t>http://192.168.67.239/zclientxp/admin/</w:t>
        </w:r>
      </w:hyperlink>
      <w:r w:rsidR="00E77EC6">
        <w:t xml:space="preserve">  </w:t>
      </w:r>
      <w:r>
        <w:t xml:space="preserve">с этим логином-паролем, убеждаемся, что </w:t>
      </w:r>
      <w:r w:rsidRPr="0096182F">
        <w:rPr>
          <w:b/>
          <w:i/>
        </w:rPr>
        <w:t>поставщик видит только свои точки!</w:t>
      </w:r>
    </w:p>
    <w:sectPr w:rsidR="0096182F" w:rsidRPr="00E57583" w:rsidSect="001A51EC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75C"/>
    <w:multiLevelType w:val="hybridMultilevel"/>
    <w:tmpl w:val="E828D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3"/>
    <w:rsid w:val="00162F37"/>
    <w:rsid w:val="001A51EC"/>
    <w:rsid w:val="001B6619"/>
    <w:rsid w:val="0027777B"/>
    <w:rsid w:val="00883C3A"/>
    <w:rsid w:val="00896D99"/>
    <w:rsid w:val="0096182F"/>
    <w:rsid w:val="00E57583"/>
    <w:rsid w:val="00E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0792"/>
  <w15:chartTrackingRefBased/>
  <w15:docId w15:val="{B459FF25-15A7-4866-BF52-667AB5A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192.168.67.239/zclientxp/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67.215/zclientxp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2024-04-04T11:25:00Z</dcterms:created>
  <dcterms:modified xsi:type="dcterms:W3CDTF">2024-04-04T11:41:00Z</dcterms:modified>
</cp:coreProperties>
</file>