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3" w:rsidRPr="001F39DB" w:rsidRDefault="009C5AE3" w:rsidP="00E42AA7">
      <w:pPr>
        <w:spacing w:line="240" w:lineRule="auto"/>
        <w:jc w:val="center"/>
        <w:rPr>
          <w:b/>
          <w:sz w:val="28"/>
          <w:szCs w:val="28"/>
        </w:rPr>
      </w:pPr>
      <w:r w:rsidRPr="001F39DB">
        <w:rPr>
          <w:b/>
          <w:sz w:val="28"/>
          <w:szCs w:val="28"/>
        </w:rPr>
        <w:t>Инструкция по работе с корзинкой Каспи заказов в АРМ Кассир</w:t>
      </w:r>
    </w:p>
    <w:p w:rsidR="00E42AA7" w:rsidRPr="001F39DB" w:rsidRDefault="00E42AA7" w:rsidP="00E42AA7">
      <w:pPr>
        <w:spacing w:line="240" w:lineRule="auto"/>
        <w:jc w:val="center"/>
        <w:rPr>
          <w:sz w:val="28"/>
          <w:szCs w:val="28"/>
        </w:rPr>
      </w:pPr>
      <w:r w:rsidRPr="001F39DB">
        <w:rPr>
          <w:sz w:val="28"/>
          <w:szCs w:val="28"/>
        </w:rPr>
        <w:t>(</w:t>
      </w:r>
      <w:r w:rsidRPr="000E491C">
        <w:rPr>
          <w:i/>
          <w:sz w:val="24"/>
          <w:szCs w:val="24"/>
        </w:rPr>
        <w:t>доработка 1091471 от марта-2024</w:t>
      </w:r>
      <w:r w:rsidRPr="001F39DB">
        <w:rPr>
          <w:sz w:val="28"/>
          <w:szCs w:val="28"/>
        </w:rPr>
        <w:t>)</w:t>
      </w:r>
    </w:p>
    <w:p w:rsidR="009C5AE3" w:rsidRPr="001F39DB" w:rsidRDefault="009C5AE3" w:rsidP="007E7C4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39DB">
        <w:rPr>
          <w:sz w:val="28"/>
          <w:szCs w:val="28"/>
        </w:rPr>
        <w:t xml:space="preserve">Обмен с сайтом </w:t>
      </w:r>
      <w:hyperlink r:id="rId5" w:history="1">
        <w:r w:rsidRPr="001F39DB">
          <w:rPr>
            <w:rStyle w:val="a4"/>
            <w:sz w:val="28"/>
            <w:szCs w:val="28"/>
          </w:rPr>
          <w:t>https://kaspi.kz</w:t>
        </w:r>
      </w:hyperlink>
      <w:r w:rsidRPr="001F39DB">
        <w:rPr>
          <w:sz w:val="28"/>
          <w:szCs w:val="28"/>
        </w:rPr>
        <w:t xml:space="preserve"> осуществляет программа </w:t>
      </w:r>
      <w:r w:rsidR="007E7C49" w:rsidRPr="001F39DB">
        <w:rPr>
          <w:sz w:val="28"/>
          <w:szCs w:val="28"/>
        </w:rPr>
        <w:t>«</w:t>
      </w:r>
      <w:r w:rsidR="007E7C49" w:rsidRPr="001F39DB">
        <w:rPr>
          <w:b/>
          <w:sz w:val="28"/>
          <w:szCs w:val="28"/>
        </w:rPr>
        <w:t>Каспи заказы</w:t>
      </w:r>
      <w:r w:rsidR="007E7C49" w:rsidRPr="001F39DB">
        <w:rPr>
          <w:sz w:val="28"/>
          <w:szCs w:val="28"/>
        </w:rPr>
        <w:t xml:space="preserve">» (SNMEGAPTEKA_APP), </w:t>
      </w:r>
      <w:r w:rsidR="00E42AA7" w:rsidRPr="001F39DB">
        <w:rPr>
          <w:noProof/>
          <w:sz w:val="28"/>
          <w:szCs w:val="28"/>
          <w:lang w:eastAsia="ru-RU"/>
        </w:rPr>
        <w:drawing>
          <wp:inline distT="0" distB="0" distL="0" distR="0" wp14:anchorId="209E6F1F" wp14:editId="6DC94AAF">
            <wp:extent cx="447675" cy="591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57" cy="5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AA7" w:rsidRPr="001F39DB">
        <w:rPr>
          <w:sz w:val="28"/>
          <w:szCs w:val="28"/>
        </w:rPr>
        <w:t xml:space="preserve"> </w:t>
      </w:r>
      <w:r w:rsidR="007E7C49" w:rsidRPr="001F39DB">
        <w:rPr>
          <w:sz w:val="28"/>
          <w:szCs w:val="28"/>
        </w:rPr>
        <w:t>ярлык на р</w:t>
      </w:r>
      <w:bookmarkStart w:id="0" w:name="_GoBack"/>
      <w:bookmarkEnd w:id="0"/>
      <w:r w:rsidR="007E7C49" w:rsidRPr="001F39DB">
        <w:rPr>
          <w:sz w:val="28"/>
          <w:szCs w:val="28"/>
        </w:rPr>
        <w:t>абочем столе и в автозагрузке</w:t>
      </w:r>
      <w:r w:rsidR="00DA3185" w:rsidRPr="001F39DB">
        <w:rPr>
          <w:sz w:val="28"/>
          <w:szCs w:val="28"/>
        </w:rPr>
        <w:t>.</w:t>
      </w:r>
      <w:r w:rsidR="007E7C49" w:rsidRPr="001F39DB">
        <w:rPr>
          <w:sz w:val="28"/>
          <w:szCs w:val="28"/>
        </w:rPr>
        <w:t xml:space="preserve"> </w:t>
      </w:r>
    </w:p>
    <w:p w:rsidR="009C5AE3" w:rsidRPr="001F39DB" w:rsidRDefault="00C50972" w:rsidP="007E7C4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35pt;height:275.1pt">
            <v:imagedata r:id="rId7" o:title="Screenshot_5"/>
          </v:shape>
        </w:pict>
      </w:r>
    </w:p>
    <w:p w:rsidR="00E42AA7" w:rsidRPr="001F39DB" w:rsidRDefault="00E42AA7" w:rsidP="007E7C4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39DB">
        <w:rPr>
          <w:sz w:val="28"/>
          <w:szCs w:val="28"/>
        </w:rPr>
        <w:t xml:space="preserve">При поступлении заказа на сайт в течении </w:t>
      </w:r>
      <w:r w:rsidRPr="00723547">
        <w:rPr>
          <w:b/>
          <w:sz w:val="28"/>
          <w:szCs w:val="28"/>
        </w:rPr>
        <w:t>1 минуты</w:t>
      </w:r>
      <w:r w:rsidRPr="001F39DB">
        <w:rPr>
          <w:sz w:val="28"/>
          <w:szCs w:val="28"/>
        </w:rPr>
        <w:t xml:space="preserve"> заказ автоматически считывается и размещается в корзинке заказов АРМ Кассир.</w:t>
      </w:r>
    </w:p>
    <w:p w:rsidR="009C5AE3" w:rsidRPr="001F39DB" w:rsidRDefault="00E42AA7" w:rsidP="00E42AA7">
      <w:pPr>
        <w:spacing w:line="360" w:lineRule="auto"/>
        <w:rPr>
          <w:sz w:val="28"/>
          <w:szCs w:val="28"/>
        </w:rPr>
      </w:pP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41F08BC2" wp14:editId="24F5E43D">
            <wp:extent cx="6931025" cy="3933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9F" w:rsidRPr="001F39DB" w:rsidRDefault="00D7299F" w:rsidP="00D7299F">
      <w:pPr>
        <w:spacing w:line="360" w:lineRule="auto"/>
        <w:rPr>
          <w:noProof/>
          <w:sz w:val="28"/>
          <w:szCs w:val="28"/>
          <w:lang w:eastAsia="ru-RU"/>
        </w:rPr>
      </w:pPr>
      <w:r w:rsidRPr="001F39DB">
        <w:rPr>
          <w:sz w:val="28"/>
          <w:szCs w:val="28"/>
        </w:rPr>
        <w:lastRenderedPageBreak/>
        <w:t xml:space="preserve">Корзинка </w:t>
      </w: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1951CC7E" wp14:editId="3CE40868">
            <wp:extent cx="65722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9DB">
        <w:rPr>
          <w:noProof/>
          <w:sz w:val="28"/>
          <w:szCs w:val="28"/>
          <w:lang w:eastAsia="ru-RU"/>
        </w:rPr>
        <w:t xml:space="preserve"> расположена в правом нижнем углу, зеленый цвет означет, что имеются новые заказы, снизу отображется их кол-во, в данном случае 9 шт.</w:t>
      </w: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4B10152C" wp14:editId="061E673D">
            <wp:extent cx="6931025" cy="36182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9F" w:rsidRDefault="00D7299F" w:rsidP="00D7299F">
      <w:pPr>
        <w:spacing w:line="360" w:lineRule="auto"/>
        <w:rPr>
          <w:sz w:val="28"/>
          <w:szCs w:val="28"/>
        </w:rPr>
      </w:pPr>
      <w:r w:rsidRPr="001F39DB">
        <w:rPr>
          <w:sz w:val="28"/>
          <w:szCs w:val="28"/>
        </w:rPr>
        <w:t xml:space="preserve">Если товара достаточно для резервирования, то заказ отображается белым цветом, если частично только – </w:t>
      </w:r>
      <w:r w:rsidRPr="001F39DB">
        <w:rPr>
          <w:sz w:val="28"/>
          <w:szCs w:val="28"/>
          <w:highlight w:val="yellow"/>
        </w:rPr>
        <w:t>желтым</w:t>
      </w:r>
      <w:r w:rsidRPr="001F39DB">
        <w:rPr>
          <w:sz w:val="28"/>
          <w:szCs w:val="28"/>
        </w:rPr>
        <w:t xml:space="preserve">, если полностью отказ по всем позициям (или заказ уже выдан) – то </w:t>
      </w:r>
      <w:r w:rsidRPr="001F39DB">
        <w:rPr>
          <w:sz w:val="28"/>
          <w:szCs w:val="28"/>
          <w:highlight w:val="red"/>
        </w:rPr>
        <w:t>красным</w:t>
      </w:r>
      <w:r w:rsidRPr="001F39DB">
        <w:rPr>
          <w:sz w:val="28"/>
          <w:szCs w:val="28"/>
        </w:rPr>
        <w:t xml:space="preserve"> цветом.</w:t>
      </w:r>
      <w:r w:rsidR="00723547">
        <w:rPr>
          <w:sz w:val="28"/>
          <w:szCs w:val="28"/>
        </w:rPr>
        <w:t xml:space="preserve"> </w:t>
      </w: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2809E002" wp14:editId="37F58AF3">
            <wp:extent cx="6931025" cy="3717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47" w:rsidRDefault="00723547" w:rsidP="00D7299F">
      <w:pPr>
        <w:spacing w:line="360" w:lineRule="auto"/>
        <w:rPr>
          <w:sz w:val="28"/>
          <w:szCs w:val="28"/>
        </w:rPr>
      </w:pPr>
    </w:p>
    <w:p w:rsidR="00723547" w:rsidRPr="001F39DB" w:rsidRDefault="00723547" w:rsidP="00723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поступлении заказа товар резервируется в базе </w:t>
      </w:r>
      <w:r>
        <w:rPr>
          <w:sz w:val="28"/>
          <w:szCs w:val="28"/>
        </w:rPr>
        <w:t xml:space="preserve">с нужной ценой (цена как на сайте) </w:t>
      </w:r>
      <w:r>
        <w:rPr>
          <w:sz w:val="28"/>
          <w:szCs w:val="28"/>
        </w:rPr>
        <w:t>через документ переоценки</w:t>
      </w:r>
      <w:r>
        <w:rPr>
          <w:sz w:val="28"/>
          <w:szCs w:val="28"/>
        </w:rPr>
        <w:t xml:space="preserve"> с префиксом </w:t>
      </w:r>
      <w:r w:rsidRPr="00723547">
        <w:rPr>
          <w:b/>
          <w:sz w:val="28"/>
          <w:szCs w:val="28"/>
        </w:rPr>
        <w:t>МК</w:t>
      </w:r>
      <w:r>
        <w:rPr>
          <w:sz w:val="28"/>
          <w:szCs w:val="28"/>
        </w:rPr>
        <w:t xml:space="preserve"> (Магазин Каспи). Это нужно для того, чтобы данную позицию не отпустили другому покупателю.</w:t>
      </w:r>
    </w:p>
    <w:p w:rsidR="00723547" w:rsidRPr="001F39DB" w:rsidRDefault="00723547" w:rsidP="00D7299F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44763" wp14:editId="235F874A">
            <wp:extent cx="6931025" cy="23558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4F3" w:rsidRDefault="00EA7E5B" w:rsidP="00D7299F">
      <w:pPr>
        <w:spacing w:line="360" w:lineRule="auto"/>
        <w:rPr>
          <w:sz w:val="28"/>
          <w:szCs w:val="28"/>
        </w:rPr>
      </w:pPr>
      <w:r w:rsidRPr="001F39DB">
        <w:rPr>
          <w:sz w:val="28"/>
          <w:szCs w:val="28"/>
        </w:rPr>
        <w:t xml:space="preserve">Окна разделены по такому </w:t>
      </w:r>
      <w:r w:rsidR="00C72E31">
        <w:rPr>
          <w:sz w:val="28"/>
          <w:szCs w:val="28"/>
        </w:rPr>
        <w:t>смыслу, в</w:t>
      </w:r>
      <w:r w:rsidR="00CE54F3">
        <w:rPr>
          <w:sz w:val="28"/>
          <w:szCs w:val="28"/>
        </w:rPr>
        <w:t>ерхняя часть:</w:t>
      </w:r>
    </w:p>
    <w:p w:rsidR="00EA1396" w:rsidRDefault="00EA1396" w:rsidP="00D7299F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9132BF" wp14:editId="3EFEA7AA">
            <wp:extent cx="6931025" cy="24631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4F3" w:rsidRPr="001F39DB" w:rsidRDefault="00A32CDE" w:rsidP="00D7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A4030F">
        <w:rPr>
          <w:sz w:val="28"/>
          <w:szCs w:val="28"/>
        </w:rPr>
        <w:t xml:space="preserve"> с</w:t>
      </w:r>
      <w:r w:rsidR="00DC37A2">
        <w:rPr>
          <w:sz w:val="28"/>
          <w:szCs w:val="28"/>
        </w:rPr>
        <w:t>писок заказов с</w:t>
      </w:r>
      <w:r w:rsidR="00A4030F">
        <w:rPr>
          <w:sz w:val="28"/>
          <w:szCs w:val="28"/>
        </w:rPr>
        <w:t xml:space="preserve"> детализаци</w:t>
      </w:r>
      <w:r w:rsidR="00DC37A2">
        <w:rPr>
          <w:sz w:val="28"/>
          <w:szCs w:val="28"/>
        </w:rPr>
        <w:t>ей</w:t>
      </w:r>
      <w:r w:rsidR="00A4030F">
        <w:rPr>
          <w:sz w:val="28"/>
          <w:szCs w:val="28"/>
        </w:rPr>
        <w:t>:</w:t>
      </w:r>
    </w:p>
    <w:p w:rsidR="00EA7E5B" w:rsidRPr="001F39DB" w:rsidRDefault="00EA7E5B" w:rsidP="00D7299F">
      <w:pPr>
        <w:spacing w:line="360" w:lineRule="auto"/>
        <w:rPr>
          <w:sz w:val="28"/>
          <w:szCs w:val="28"/>
        </w:rPr>
      </w:pP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423BAA2F" wp14:editId="5A9D751A">
            <wp:extent cx="6931025" cy="25266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94" w:rsidRPr="001F39DB" w:rsidRDefault="00A11C94" w:rsidP="00D7299F">
      <w:pPr>
        <w:spacing w:line="360" w:lineRule="auto"/>
        <w:rPr>
          <w:sz w:val="28"/>
          <w:szCs w:val="28"/>
        </w:rPr>
      </w:pPr>
      <w:r w:rsidRPr="001F39DB">
        <w:rPr>
          <w:sz w:val="28"/>
          <w:szCs w:val="28"/>
        </w:rPr>
        <w:lastRenderedPageBreak/>
        <w:t>Для отпуска одного заказа нажимаем кнопку «</w:t>
      </w:r>
      <w:r w:rsidRPr="001F39DB">
        <w:rPr>
          <w:b/>
          <w:sz w:val="28"/>
          <w:szCs w:val="28"/>
        </w:rPr>
        <w:t>Статус Готов к выдаче</w:t>
      </w:r>
      <w:r w:rsidRPr="001F39DB">
        <w:rPr>
          <w:sz w:val="28"/>
          <w:szCs w:val="28"/>
        </w:rPr>
        <w:t>», и затем «</w:t>
      </w:r>
      <w:r w:rsidRPr="001F39DB">
        <w:rPr>
          <w:b/>
          <w:sz w:val="28"/>
          <w:szCs w:val="28"/>
        </w:rPr>
        <w:t>Продажа</w:t>
      </w:r>
      <w:r w:rsidRPr="001F39DB">
        <w:rPr>
          <w:sz w:val="28"/>
          <w:szCs w:val="28"/>
        </w:rPr>
        <w:t>».</w:t>
      </w:r>
      <w:r w:rsidR="003F09ED" w:rsidRPr="001F39DB">
        <w:rPr>
          <w:sz w:val="28"/>
          <w:szCs w:val="28"/>
        </w:rPr>
        <w:t xml:space="preserve"> Проведение заказа всегда </w:t>
      </w:r>
      <w:r w:rsidR="003F09ED" w:rsidRPr="001F39DB">
        <w:rPr>
          <w:b/>
          <w:sz w:val="28"/>
          <w:szCs w:val="28"/>
        </w:rPr>
        <w:t>ТОЛЬКО ПО БЕЗНАЛУ</w:t>
      </w:r>
      <w:r w:rsidR="003F09ED" w:rsidRPr="001F39DB">
        <w:rPr>
          <w:sz w:val="28"/>
          <w:szCs w:val="28"/>
        </w:rPr>
        <w:t>.</w:t>
      </w:r>
    </w:p>
    <w:p w:rsidR="003F09ED" w:rsidRDefault="00CB77FD" w:rsidP="00D7299F">
      <w:pPr>
        <w:spacing w:line="360" w:lineRule="auto"/>
        <w:rPr>
          <w:noProof/>
          <w:sz w:val="28"/>
          <w:szCs w:val="28"/>
          <w:lang w:eastAsia="ru-RU"/>
        </w:rPr>
      </w:pPr>
      <w:r w:rsidRPr="001F39DB">
        <w:rPr>
          <w:sz w:val="28"/>
          <w:szCs w:val="28"/>
        </w:rPr>
        <w:t>Если требуется массовые отпуск сразу всех заказов</w:t>
      </w:r>
      <w:r w:rsidR="00723547">
        <w:rPr>
          <w:sz w:val="28"/>
          <w:szCs w:val="28"/>
        </w:rPr>
        <w:t xml:space="preserve"> (только с полной резервацией)</w:t>
      </w:r>
      <w:r w:rsidRPr="001F39DB">
        <w:rPr>
          <w:sz w:val="28"/>
          <w:szCs w:val="28"/>
        </w:rPr>
        <w:t>, то нажимаем большую кнопку «</w:t>
      </w:r>
      <w:r w:rsidRPr="001F39DB">
        <w:rPr>
          <w:b/>
          <w:sz w:val="28"/>
          <w:szCs w:val="28"/>
        </w:rPr>
        <w:t xml:space="preserve">Выдача </w:t>
      </w:r>
      <w:r w:rsidR="00A60DFB" w:rsidRPr="001F39DB">
        <w:rPr>
          <w:b/>
          <w:sz w:val="28"/>
          <w:szCs w:val="28"/>
        </w:rPr>
        <w:t xml:space="preserve">и отбитие </w:t>
      </w:r>
      <w:r w:rsidRPr="001F39DB">
        <w:rPr>
          <w:b/>
          <w:sz w:val="28"/>
          <w:szCs w:val="28"/>
        </w:rPr>
        <w:t>всех заказов …</w:t>
      </w:r>
      <w:r w:rsidRPr="001F39DB">
        <w:rPr>
          <w:sz w:val="28"/>
          <w:szCs w:val="28"/>
        </w:rPr>
        <w:t>»</w:t>
      </w:r>
      <w:r w:rsidRPr="001F39DB">
        <w:rPr>
          <w:noProof/>
          <w:sz w:val="28"/>
          <w:szCs w:val="28"/>
          <w:lang w:eastAsia="ru-RU"/>
        </w:rPr>
        <w:t xml:space="preserve"> </w:t>
      </w:r>
      <w:r w:rsidRPr="001F39DB">
        <w:rPr>
          <w:noProof/>
          <w:sz w:val="28"/>
          <w:szCs w:val="28"/>
          <w:lang w:eastAsia="ru-RU"/>
        </w:rPr>
        <w:drawing>
          <wp:inline distT="0" distB="0" distL="0" distR="0" wp14:anchorId="2D491E87" wp14:editId="658BFE48">
            <wp:extent cx="1542624" cy="575216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0699" cy="5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9DB" w:rsidRPr="001F39DB">
        <w:rPr>
          <w:noProof/>
          <w:sz w:val="28"/>
          <w:szCs w:val="28"/>
          <w:lang w:eastAsia="ru-RU"/>
        </w:rPr>
        <w:t xml:space="preserve">. При </w:t>
      </w:r>
      <w:r w:rsidR="001F39DB">
        <w:rPr>
          <w:noProof/>
          <w:sz w:val="28"/>
          <w:szCs w:val="28"/>
          <w:lang w:eastAsia="ru-RU"/>
        </w:rPr>
        <w:t>этом все заказы по очереди будут проведены через кассовый аппарат, имеется кнопка «прервать», в дальнейшем программа продолжит обработку только тех заказов, что у вас остались.</w:t>
      </w:r>
      <w:r w:rsidR="0016009A">
        <w:rPr>
          <w:noProof/>
          <w:sz w:val="28"/>
          <w:szCs w:val="28"/>
          <w:lang w:eastAsia="ru-RU"/>
        </w:rPr>
        <w:t xml:space="preserve"> По каждому заказу будет распечатан чек, проведение автоматически по безналичной оплате.</w:t>
      </w:r>
    </w:p>
    <w:p w:rsidR="005305DE" w:rsidRDefault="001F39DB" w:rsidP="00D7299F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2644EA" wp14:editId="46E0B5A3">
            <wp:extent cx="3381375" cy="1847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DB" w:rsidRDefault="005305DE" w:rsidP="00D7299F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5AE72" wp14:editId="7F7E6646">
            <wp:extent cx="6931025" cy="17856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94" w:rsidRDefault="00C50972" w:rsidP="00D7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 проведенных чеков:</w:t>
      </w:r>
      <w:r>
        <w:rPr>
          <w:noProof/>
          <w:lang w:eastAsia="ru-RU"/>
        </w:rPr>
        <w:drawing>
          <wp:inline distT="0" distB="0" distL="0" distR="0" wp14:anchorId="2627DAA9" wp14:editId="54EF5A89">
            <wp:extent cx="6931025" cy="18529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88" w:rsidRPr="001F39DB" w:rsidRDefault="00897288" w:rsidP="00D729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по какой-либо причине покупатель отказался от заказа, то необходимо оформить возврат на кассе, кнопка «</w:t>
      </w:r>
      <w:r w:rsidRPr="00897288">
        <w:rPr>
          <w:b/>
          <w:sz w:val="28"/>
          <w:szCs w:val="28"/>
          <w:lang w:val="en-US"/>
        </w:rPr>
        <w:t>F</w:t>
      </w:r>
      <w:r w:rsidRPr="00897288">
        <w:rPr>
          <w:b/>
          <w:sz w:val="28"/>
          <w:szCs w:val="28"/>
        </w:rPr>
        <w:t>8</w:t>
      </w:r>
      <w:r>
        <w:rPr>
          <w:sz w:val="28"/>
          <w:szCs w:val="28"/>
        </w:rPr>
        <w:t>»</w:t>
      </w:r>
      <w:r w:rsidR="00646072">
        <w:rPr>
          <w:sz w:val="28"/>
          <w:szCs w:val="28"/>
        </w:rPr>
        <w:t>, аналогично обычному чеку.</w:t>
      </w:r>
    </w:p>
    <w:sectPr w:rsidR="00897288" w:rsidRPr="001F39DB" w:rsidSect="00D5007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5FBA"/>
    <w:multiLevelType w:val="hybridMultilevel"/>
    <w:tmpl w:val="D9204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3"/>
    <w:rsid w:val="000E491C"/>
    <w:rsid w:val="0016009A"/>
    <w:rsid w:val="001F39DB"/>
    <w:rsid w:val="003F09ED"/>
    <w:rsid w:val="00455945"/>
    <w:rsid w:val="005305DE"/>
    <w:rsid w:val="005A1215"/>
    <w:rsid w:val="00646072"/>
    <w:rsid w:val="00722EA8"/>
    <w:rsid w:val="00723547"/>
    <w:rsid w:val="007E7C49"/>
    <w:rsid w:val="00883C3A"/>
    <w:rsid w:val="00896D99"/>
    <w:rsid w:val="00897288"/>
    <w:rsid w:val="009C5AE3"/>
    <w:rsid w:val="00A11C94"/>
    <w:rsid w:val="00A32CDE"/>
    <w:rsid w:val="00A4030F"/>
    <w:rsid w:val="00A60DFB"/>
    <w:rsid w:val="00C50972"/>
    <w:rsid w:val="00C72E31"/>
    <w:rsid w:val="00CB77FD"/>
    <w:rsid w:val="00CE54F3"/>
    <w:rsid w:val="00D5007B"/>
    <w:rsid w:val="00D7299F"/>
    <w:rsid w:val="00DA3185"/>
    <w:rsid w:val="00DC37A2"/>
    <w:rsid w:val="00E42AA7"/>
    <w:rsid w:val="00EA1396"/>
    <w:rsid w:val="00EA1949"/>
    <w:rsid w:val="00E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13E"/>
  <w15:chartTrackingRefBased/>
  <w15:docId w15:val="{80B673A4-EF4F-4419-AFB7-5A3F0EA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kaspi.k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2024-03-18T07:07:00Z</dcterms:created>
  <dcterms:modified xsi:type="dcterms:W3CDTF">2024-03-18T08:22:00Z</dcterms:modified>
</cp:coreProperties>
</file>