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E5" w:rsidRDefault="00BA75E5" w:rsidP="0019120E">
      <w:pPr>
        <w:pStyle w:val="2"/>
        <w:ind w:left="6249" w:firstLine="231"/>
        <w:jc w:val="right"/>
      </w:pPr>
    </w:p>
    <w:p w:rsidR="00BA75E5" w:rsidRDefault="00BA75E5" w:rsidP="0019120E">
      <w:pPr>
        <w:pStyle w:val="2"/>
        <w:ind w:left="6249" w:firstLine="231"/>
        <w:jc w:val="right"/>
      </w:pPr>
    </w:p>
    <w:p w:rsidR="00BA75E5" w:rsidRDefault="00BA75E5" w:rsidP="0019120E">
      <w:pPr>
        <w:pStyle w:val="2"/>
        <w:ind w:left="6249" w:firstLine="231"/>
        <w:jc w:val="right"/>
      </w:pPr>
    </w:p>
    <w:p w:rsidR="00D62816" w:rsidRDefault="00A45660" w:rsidP="00146BEF">
      <w:pPr>
        <w:pStyle w:val="2"/>
        <w:ind w:left="6249" w:firstLine="2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Николаев И.Р.</w:t>
      </w:r>
    </w:p>
    <w:p w:rsidR="00A45660" w:rsidRDefault="00A45660" w:rsidP="00146BEF">
      <w:pPr>
        <w:pStyle w:val="2"/>
        <w:ind w:left="6249" w:firstLine="2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СТАНДАРТ-Н</w:t>
      </w:r>
    </w:p>
    <w:p w:rsidR="00CE061A" w:rsidRPr="00701444" w:rsidRDefault="005C3FD9" w:rsidP="00146BEF">
      <w:pPr>
        <w:pStyle w:val="2"/>
        <w:ind w:left="6249" w:firstLine="2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office</w:t>
      </w:r>
      <w:r w:rsidRPr="00701444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standart</w:t>
      </w:r>
      <w:r w:rsidRPr="007014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7014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A843AA" w:rsidRDefault="00A843AA" w:rsidP="00982A8A">
      <w:pPr>
        <w:pStyle w:val="2"/>
        <w:ind w:firstLine="851"/>
        <w:jc w:val="left"/>
        <w:rPr>
          <w:rFonts w:ascii="Times New Roman" w:hAnsi="Times New Roman"/>
          <w:sz w:val="28"/>
          <w:szCs w:val="28"/>
        </w:rPr>
      </w:pPr>
    </w:p>
    <w:p w:rsidR="00A843AA" w:rsidRDefault="00A843AA" w:rsidP="00982A8A">
      <w:pPr>
        <w:pStyle w:val="2"/>
        <w:ind w:firstLine="851"/>
        <w:jc w:val="left"/>
        <w:rPr>
          <w:rFonts w:ascii="Times New Roman" w:hAnsi="Times New Roman"/>
          <w:sz w:val="28"/>
          <w:szCs w:val="28"/>
        </w:rPr>
      </w:pPr>
    </w:p>
    <w:p w:rsidR="00CE061A" w:rsidRDefault="00701444" w:rsidP="00982A8A">
      <w:pPr>
        <w:pStyle w:val="2"/>
        <w:ind w:firstLine="85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дальнейшей настройки бонусной программы сообщаем:</w:t>
      </w:r>
    </w:p>
    <w:p w:rsidR="00701444" w:rsidRDefault="00701444" w:rsidP="00982A8A">
      <w:pPr>
        <w:pStyle w:val="2"/>
        <w:ind w:firstLine="851"/>
        <w:jc w:val="left"/>
        <w:rPr>
          <w:rFonts w:ascii="Times New Roman" w:hAnsi="Times New Roman"/>
          <w:sz w:val="28"/>
          <w:szCs w:val="28"/>
        </w:rPr>
      </w:pPr>
    </w:p>
    <w:p w:rsidR="00701444" w:rsidRDefault="00701444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действия бонусов – бессрочно</w:t>
      </w:r>
    </w:p>
    <w:p w:rsidR="00701444" w:rsidRDefault="00701444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Бонусы начисляются в проценте от стоимости товара в зависимости от категории. Математическое округление  бо</w:t>
      </w:r>
      <w:r w:rsidR="001942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усов.</w:t>
      </w:r>
    </w:p>
    <w:p w:rsidR="00701444" w:rsidRDefault="00701444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Покупатели делятся на три категории:</w:t>
      </w:r>
    </w:p>
    <w:p w:rsidR="00701444" w:rsidRDefault="00701444" w:rsidP="00701444">
      <w:pPr>
        <w:pStyle w:val="2"/>
        <w:ind w:left="7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5%</w:t>
      </w:r>
    </w:p>
    <w:p w:rsidR="00701444" w:rsidRDefault="00701444" w:rsidP="00701444">
      <w:pPr>
        <w:pStyle w:val="2"/>
        <w:ind w:left="7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10%</w:t>
      </w:r>
    </w:p>
    <w:p w:rsidR="00701444" w:rsidRDefault="00701444" w:rsidP="00701444">
      <w:pPr>
        <w:pStyle w:val="2"/>
        <w:ind w:left="72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</w:t>
      </w:r>
      <w:r w:rsidR="0049097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%</w:t>
      </w:r>
    </w:p>
    <w:p w:rsidR="00701444" w:rsidRDefault="00701444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регистрации </w:t>
      </w:r>
      <w:r w:rsidR="001942A3">
        <w:rPr>
          <w:rFonts w:ascii="Times New Roman" w:hAnsi="Times New Roman"/>
          <w:sz w:val="28"/>
          <w:szCs w:val="28"/>
        </w:rPr>
        <w:t xml:space="preserve">любого </w:t>
      </w:r>
      <w:r>
        <w:rPr>
          <w:rFonts w:ascii="Times New Roman" w:hAnsi="Times New Roman"/>
          <w:sz w:val="28"/>
          <w:szCs w:val="28"/>
        </w:rPr>
        <w:t>покупателя (заполнении анкеты) в бонусной программе – автоматически начисляются 100 бонусов</w:t>
      </w:r>
      <w:r w:rsidR="001942A3">
        <w:rPr>
          <w:rFonts w:ascii="Times New Roman" w:hAnsi="Times New Roman"/>
          <w:sz w:val="28"/>
          <w:szCs w:val="28"/>
        </w:rPr>
        <w:t>.</w:t>
      </w:r>
    </w:p>
    <w:p w:rsidR="00701444" w:rsidRDefault="00701444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Покупателю, участвующему в бонусной программе на выбор предоставляется: либо бонус к начислению, либо скидка 5%</w:t>
      </w:r>
      <w:r w:rsidR="001942A3">
        <w:rPr>
          <w:rFonts w:ascii="Times New Roman" w:hAnsi="Times New Roman"/>
          <w:sz w:val="28"/>
          <w:szCs w:val="28"/>
        </w:rPr>
        <w:t xml:space="preserve"> (</w:t>
      </w:r>
      <w:r w:rsidR="00490973">
        <w:rPr>
          <w:rFonts w:ascii="Times New Roman" w:hAnsi="Times New Roman"/>
          <w:sz w:val="28"/>
          <w:szCs w:val="28"/>
        </w:rPr>
        <w:t>10,20</w:t>
      </w:r>
      <w:r w:rsidR="001942A3">
        <w:rPr>
          <w:rFonts w:ascii="Times New Roman" w:hAnsi="Times New Roman"/>
          <w:sz w:val="28"/>
          <w:szCs w:val="28"/>
        </w:rPr>
        <w:t>% в зависимости от категории)</w:t>
      </w:r>
      <w:r>
        <w:rPr>
          <w:rFonts w:ascii="Times New Roman" w:hAnsi="Times New Roman"/>
          <w:sz w:val="28"/>
          <w:szCs w:val="28"/>
        </w:rPr>
        <w:t xml:space="preserve"> при покупке на любую сумму любого </w:t>
      </w:r>
      <w:r w:rsidRPr="00701444">
        <w:rPr>
          <w:rFonts w:ascii="Times New Roman" w:hAnsi="Times New Roman"/>
          <w:sz w:val="28"/>
          <w:szCs w:val="28"/>
          <w:u w:val="single"/>
        </w:rPr>
        <w:t xml:space="preserve">неакционного </w:t>
      </w:r>
      <w:r>
        <w:rPr>
          <w:rFonts w:ascii="Times New Roman" w:hAnsi="Times New Roman"/>
          <w:sz w:val="28"/>
          <w:szCs w:val="28"/>
        </w:rPr>
        <w:t>товара (управление акциями)</w:t>
      </w:r>
    </w:p>
    <w:p w:rsidR="00B61BB9" w:rsidRDefault="001942A3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ручные скидки</w:t>
      </w:r>
      <w:r w:rsidR="00B61BB9">
        <w:rPr>
          <w:rFonts w:ascii="Times New Roman" w:hAnsi="Times New Roman"/>
          <w:sz w:val="28"/>
          <w:szCs w:val="28"/>
        </w:rPr>
        <w:t xml:space="preserve"> в интерфейсе </w:t>
      </w:r>
      <w:r w:rsidR="0037582E">
        <w:rPr>
          <w:rFonts w:ascii="Times New Roman" w:hAnsi="Times New Roman"/>
          <w:sz w:val="28"/>
          <w:szCs w:val="28"/>
        </w:rPr>
        <w:t xml:space="preserve">КАССИР </w:t>
      </w:r>
      <w:r w:rsidR="00B61BB9">
        <w:rPr>
          <w:rFonts w:ascii="Times New Roman" w:hAnsi="Times New Roman"/>
          <w:sz w:val="28"/>
          <w:szCs w:val="28"/>
        </w:rPr>
        <w:t>убираем</w:t>
      </w:r>
    </w:p>
    <w:p w:rsidR="00B61BB9" w:rsidRDefault="00B61BB9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частичной оплате покупки бонусами, бонусы начисляются на итог</w:t>
      </w:r>
    </w:p>
    <w:p w:rsidR="00B61BB9" w:rsidRDefault="00B61BB9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Бонусы не начисляются на акционный товар</w:t>
      </w:r>
      <w:r w:rsidR="0037582E">
        <w:rPr>
          <w:rFonts w:ascii="Times New Roman" w:hAnsi="Times New Roman"/>
          <w:sz w:val="28"/>
          <w:szCs w:val="28"/>
        </w:rPr>
        <w:t xml:space="preserve"> (управление акциями)</w:t>
      </w:r>
      <w:r>
        <w:rPr>
          <w:rFonts w:ascii="Times New Roman" w:hAnsi="Times New Roman"/>
          <w:sz w:val="28"/>
          <w:szCs w:val="28"/>
        </w:rPr>
        <w:t>. Начисление бонусов только на товар не участвующий в акции. В чеке отображается общая скидка по акции и бонусы.</w:t>
      </w:r>
    </w:p>
    <w:p w:rsidR="00B61BB9" w:rsidRDefault="00B61BB9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Использованные бонусы отображаются в чеке в виде скидки</w:t>
      </w:r>
    </w:p>
    <w:p w:rsidR="001942A3" w:rsidRDefault="00B61BB9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Покупатель сам определяет сколько бонусов он хочет потратить</w:t>
      </w:r>
    </w:p>
    <w:p w:rsidR="00B61BB9" w:rsidRDefault="009B1CAE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1BB9">
        <w:rPr>
          <w:rFonts w:ascii="Times New Roman" w:hAnsi="Times New Roman"/>
          <w:sz w:val="28"/>
          <w:szCs w:val="28"/>
        </w:rPr>
        <w:t>Бонусами можно оплатить 100 % покупки при этом в кассу (терминал) должен быть внесен 1 рубль</w:t>
      </w:r>
      <w:r w:rsidR="00C651DB">
        <w:rPr>
          <w:rFonts w:ascii="Times New Roman" w:hAnsi="Times New Roman"/>
          <w:sz w:val="28"/>
          <w:szCs w:val="28"/>
        </w:rPr>
        <w:t xml:space="preserve"> за каждый товар в чеке</w:t>
      </w:r>
    </w:p>
    <w:p w:rsidR="00C651DB" w:rsidRPr="00BC51C5" w:rsidRDefault="00C651DB" w:rsidP="00BC51C5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всех участников бонусной программы начисленные бонусы становятся доступными в течение 24 часов</w:t>
      </w:r>
    </w:p>
    <w:p w:rsidR="00C651DB" w:rsidRDefault="00C651DB" w:rsidP="00701444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Номер карты = номер телефона участника бонусной программы</w:t>
      </w:r>
    </w:p>
    <w:p w:rsidR="009B0A23" w:rsidRDefault="00C651DB" w:rsidP="009B0A23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651DB">
        <w:rPr>
          <w:rFonts w:ascii="Times New Roman" w:hAnsi="Times New Roman"/>
          <w:sz w:val="28"/>
          <w:szCs w:val="28"/>
          <w:u w:val="single"/>
        </w:rPr>
        <w:t>Начисление и списание</w:t>
      </w:r>
      <w:r>
        <w:rPr>
          <w:rFonts w:ascii="Times New Roman" w:hAnsi="Times New Roman"/>
          <w:sz w:val="28"/>
          <w:szCs w:val="28"/>
        </w:rPr>
        <w:t xml:space="preserve"> бонусов или предоставление скидки по картам</w:t>
      </w:r>
      <w:r w:rsidR="00490973">
        <w:rPr>
          <w:rFonts w:ascii="Times New Roman" w:hAnsi="Times New Roman"/>
          <w:sz w:val="28"/>
          <w:szCs w:val="28"/>
        </w:rPr>
        <w:t xml:space="preserve"> 10% и  20</w:t>
      </w:r>
      <w:r>
        <w:rPr>
          <w:rFonts w:ascii="Times New Roman" w:hAnsi="Times New Roman"/>
          <w:sz w:val="28"/>
          <w:szCs w:val="28"/>
        </w:rPr>
        <w:t xml:space="preserve">% происходит только </w:t>
      </w:r>
      <w:r w:rsidRPr="00BC51C5">
        <w:rPr>
          <w:rFonts w:ascii="Times New Roman" w:hAnsi="Times New Roman"/>
          <w:sz w:val="28"/>
          <w:szCs w:val="28"/>
          <w:u w:val="single"/>
        </w:rPr>
        <w:t>после введения кода</w:t>
      </w:r>
      <w:r>
        <w:rPr>
          <w:rFonts w:ascii="Times New Roman" w:hAnsi="Times New Roman"/>
          <w:sz w:val="28"/>
          <w:szCs w:val="28"/>
        </w:rPr>
        <w:t>!!!</w:t>
      </w:r>
    </w:p>
    <w:p w:rsidR="009B0A23" w:rsidRDefault="009B0A23" w:rsidP="009B0A23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51DB" w:rsidRPr="009B0A23">
        <w:rPr>
          <w:rFonts w:ascii="Times New Roman" w:hAnsi="Times New Roman"/>
          <w:sz w:val="28"/>
          <w:szCs w:val="28"/>
        </w:rPr>
        <w:t>Отражение в товарном отчете (АРМ руководителя) количество скидок и начисленных бонусов за месяц;</w:t>
      </w:r>
      <w:r w:rsidR="00490973" w:rsidRPr="009B0A23">
        <w:rPr>
          <w:rFonts w:ascii="Times New Roman" w:hAnsi="Times New Roman"/>
          <w:sz w:val="28"/>
          <w:szCs w:val="28"/>
        </w:rPr>
        <w:t xml:space="preserve"> столбец начислено бонусов по сменам и за период.</w:t>
      </w:r>
    </w:p>
    <w:p w:rsidR="009B0A23" w:rsidRDefault="009B0A23" w:rsidP="009B0A23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2FF3" w:rsidRPr="009B0A23">
        <w:rPr>
          <w:rFonts w:ascii="Times New Roman" w:hAnsi="Times New Roman"/>
          <w:sz w:val="28"/>
          <w:szCs w:val="28"/>
        </w:rPr>
        <w:t>Для начисления зарплаты: например, пробит чек 100 рублей – покупателю начислено 5 бонусов. В отчете реализация</w:t>
      </w:r>
      <w:r w:rsidR="00490973" w:rsidRPr="009B0A23">
        <w:rPr>
          <w:rFonts w:ascii="Times New Roman" w:hAnsi="Times New Roman"/>
          <w:sz w:val="28"/>
          <w:szCs w:val="28"/>
        </w:rPr>
        <w:t xml:space="preserve"> (товарном отчете)</w:t>
      </w:r>
      <w:r w:rsidR="009B2FF3" w:rsidRPr="009B0A23">
        <w:rPr>
          <w:rFonts w:ascii="Times New Roman" w:hAnsi="Times New Roman"/>
          <w:sz w:val="28"/>
          <w:szCs w:val="28"/>
        </w:rPr>
        <w:t xml:space="preserve"> 100 рублей?</w:t>
      </w:r>
      <w:r w:rsidR="00490973" w:rsidRPr="009B0A23">
        <w:rPr>
          <w:rFonts w:ascii="Times New Roman" w:hAnsi="Times New Roman"/>
          <w:sz w:val="28"/>
          <w:szCs w:val="28"/>
        </w:rPr>
        <w:t xml:space="preserve"> </w:t>
      </w:r>
      <w:r w:rsidR="0071303A">
        <w:rPr>
          <w:rFonts w:ascii="Times New Roman" w:hAnsi="Times New Roman"/>
          <w:sz w:val="28"/>
          <w:szCs w:val="28"/>
        </w:rPr>
        <w:t>Или 95?</w:t>
      </w:r>
    </w:p>
    <w:p w:rsidR="00490973" w:rsidRDefault="009B0A23" w:rsidP="009B0A23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2FF3" w:rsidRPr="009B0A23">
        <w:rPr>
          <w:rFonts w:ascii="Times New Roman" w:hAnsi="Times New Roman"/>
          <w:sz w:val="28"/>
          <w:szCs w:val="28"/>
        </w:rPr>
        <w:t xml:space="preserve">Покупатель оплачивает покупку на общую сумму 250 рублей частично бонусами, 250 – 47 бонусов (скидка в чеке) = 203 рубля. В отчете реализации (товарном отчете) бонусы встают </w:t>
      </w:r>
      <w:r w:rsidR="00490973" w:rsidRPr="009B0A23">
        <w:rPr>
          <w:rFonts w:ascii="Times New Roman" w:hAnsi="Times New Roman"/>
          <w:sz w:val="28"/>
          <w:szCs w:val="28"/>
        </w:rPr>
        <w:t>в графу скидка?</w:t>
      </w:r>
    </w:p>
    <w:p w:rsidR="009B0A23" w:rsidRDefault="009B0A23" w:rsidP="009B0A23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Отчетность по покупателям-участникам бонусной программы</w:t>
      </w:r>
      <w:r w:rsidR="00687A4F">
        <w:rPr>
          <w:rFonts w:ascii="Times New Roman" w:hAnsi="Times New Roman"/>
          <w:sz w:val="28"/>
          <w:szCs w:val="28"/>
        </w:rPr>
        <w:t xml:space="preserve"> в АРМ по категориям: кратность покупки, сумма покупки, категория и номенклатура товара, период покупки и прочее</w:t>
      </w:r>
    </w:p>
    <w:p w:rsidR="00687A4F" w:rsidRPr="009B0A23" w:rsidRDefault="00687A4F" w:rsidP="009B0A23">
      <w:pPr>
        <w:pStyle w:val="2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Возможность рассылки смс (или мессенджеры) информации о начисленных или состояния лицевых счетов бонусов – участникам программы.</w:t>
      </w:r>
    </w:p>
    <w:p w:rsidR="000E17F1" w:rsidRDefault="000E17F1" w:rsidP="00CE061A">
      <w:pPr>
        <w:pStyle w:val="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E17F1" w:rsidRDefault="000E17F1" w:rsidP="000E17F1">
      <w:pPr>
        <w:pStyle w:val="2"/>
        <w:rPr>
          <w:rFonts w:ascii="Times New Roman" w:hAnsi="Times New Roman"/>
          <w:sz w:val="28"/>
          <w:szCs w:val="28"/>
        </w:rPr>
      </w:pPr>
    </w:p>
    <w:p w:rsidR="00A843AA" w:rsidRDefault="00A843AA" w:rsidP="000E17F1">
      <w:pPr>
        <w:pStyle w:val="2"/>
        <w:rPr>
          <w:rFonts w:ascii="TensorFont" w:hAnsi="TensorFont"/>
          <w:color w:val="000000"/>
          <w:sz w:val="21"/>
          <w:szCs w:val="21"/>
          <w:shd w:val="clear" w:color="auto" w:fill="FFFFFF"/>
        </w:rPr>
      </w:pPr>
    </w:p>
    <w:p w:rsidR="00A843AA" w:rsidRDefault="00A843AA" w:rsidP="000E17F1">
      <w:pPr>
        <w:pStyle w:val="2"/>
        <w:rPr>
          <w:rFonts w:ascii="Times New Roman" w:hAnsi="Times New Roman"/>
          <w:sz w:val="28"/>
          <w:szCs w:val="28"/>
        </w:rPr>
      </w:pPr>
    </w:p>
    <w:p w:rsidR="000E17F1" w:rsidRDefault="000E17F1" w:rsidP="000E17F1">
      <w:pPr>
        <w:pStyle w:val="2"/>
        <w:rPr>
          <w:rFonts w:ascii="Times New Roman" w:hAnsi="Times New Roman"/>
          <w:sz w:val="28"/>
          <w:szCs w:val="28"/>
        </w:rPr>
      </w:pPr>
    </w:p>
    <w:p w:rsidR="000E17F1" w:rsidRPr="00B62A0D" w:rsidRDefault="000E17F1" w:rsidP="000E17F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предприниматель                      П.В. Воробьев</w:t>
      </w:r>
    </w:p>
    <w:sectPr w:rsidR="000E17F1" w:rsidRPr="00B62A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13" w:rsidRDefault="00064913">
      <w:r>
        <w:separator/>
      </w:r>
    </w:p>
  </w:endnote>
  <w:endnote w:type="continuationSeparator" w:id="1">
    <w:p w:rsidR="00064913" w:rsidRDefault="0006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13" w:rsidRDefault="00064913">
      <w:r>
        <w:separator/>
      </w:r>
    </w:p>
  </w:footnote>
  <w:footnote w:type="continuationSeparator" w:id="1">
    <w:p w:rsidR="00064913" w:rsidRDefault="00064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AF" w:rsidRDefault="00BD3CD0" w:rsidP="001811CA">
    <w:pPr>
      <w:pStyle w:val="a3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ИНДИВИДУАЛЬНЫЙ</w:t>
    </w:r>
    <w:r w:rsidR="00260E46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ПРЕДПРИНИМАТЕЛЬ</w:t>
    </w:r>
  </w:p>
  <w:p w:rsidR="00BD3CD0" w:rsidRPr="00711220" w:rsidRDefault="00BD3CD0" w:rsidP="001811CA">
    <w:pPr>
      <w:pStyle w:val="a3"/>
      <w:jc w:val="center"/>
      <w:rPr>
        <w:sz w:val="28"/>
        <w:szCs w:val="28"/>
      </w:rPr>
    </w:pPr>
    <w:r>
      <w:rPr>
        <w:b/>
        <w:i/>
        <w:sz w:val="28"/>
        <w:szCs w:val="28"/>
      </w:rPr>
      <w:t>ВОРОБЬЕВ ПАВЕЛ ВИКТОРОВИЧ</w:t>
    </w:r>
  </w:p>
  <w:p w:rsidR="001A10AF" w:rsidRPr="00711220" w:rsidRDefault="001A10AF" w:rsidP="001811CA">
    <w:pPr>
      <w:pStyle w:val="a3"/>
      <w:jc w:val="center"/>
      <w:rPr>
        <w:b/>
        <w:sz w:val="28"/>
        <w:szCs w:val="28"/>
      </w:rPr>
    </w:pPr>
    <w:r w:rsidRPr="00711220">
      <w:rPr>
        <w:b/>
        <w:sz w:val="28"/>
        <w:szCs w:val="28"/>
      </w:rPr>
      <w:t>4260</w:t>
    </w:r>
    <w:r w:rsidR="00BD3CD0">
      <w:rPr>
        <w:b/>
        <w:sz w:val="28"/>
        <w:szCs w:val="28"/>
      </w:rPr>
      <w:t>54</w:t>
    </w:r>
    <w:r w:rsidRPr="00711220">
      <w:rPr>
        <w:b/>
        <w:sz w:val="28"/>
        <w:szCs w:val="28"/>
      </w:rPr>
      <w:t xml:space="preserve">, Удмуртская Республика, г. Ижевск ул. </w:t>
    </w:r>
    <w:r w:rsidR="00BD3CD0">
      <w:rPr>
        <w:b/>
        <w:sz w:val="28"/>
        <w:szCs w:val="28"/>
      </w:rPr>
      <w:t>Школьная</w:t>
    </w:r>
    <w:r w:rsidRPr="00711220">
      <w:rPr>
        <w:b/>
        <w:sz w:val="28"/>
        <w:szCs w:val="28"/>
      </w:rPr>
      <w:t xml:space="preserve">, </w:t>
    </w:r>
    <w:r w:rsidR="00BD3CD0">
      <w:rPr>
        <w:b/>
        <w:sz w:val="28"/>
        <w:szCs w:val="28"/>
      </w:rPr>
      <w:t>72 -14</w:t>
    </w:r>
  </w:p>
  <w:p w:rsidR="001A10AF" w:rsidRPr="00BD3CD0" w:rsidRDefault="00BD3CD0" w:rsidP="001811CA">
    <w:pPr>
      <w:pStyle w:val="a3"/>
      <w:jc w:val="center"/>
      <w:rPr>
        <w:b/>
        <w:sz w:val="28"/>
        <w:szCs w:val="28"/>
        <w:lang w:val="en-US"/>
      </w:rPr>
    </w:pPr>
    <w:r>
      <w:rPr>
        <w:b/>
        <w:sz w:val="28"/>
        <w:szCs w:val="28"/>
      </w:rPr>
      <w:t>Тел</w:t>
    </w:r>
    <w:r w:rsidRPr="00BD3CD0">
      <w:rPr>
        <w:b/>
        <w:sz w:val="28"/>
        <w:szCs w:val="28"/>
        <w:lang w:val="en-US"/>
      </w:rPr>
      <w:t>. 8-919-901-14-28,</w:t>
    </w:r>
    <w:r w:rsidR="001A10AF" w:rsidRPr="00BD3CD0">
      <w:rPr>
        <w:b/>
        <w:sz w:val="28"/>
        <w:szCs w:val="28"/>
        <w:lang w:val="en-US"/>
      </w:rPr>
      <w:t xml:space="preserve"> </w:t>
    </w:r>
    <w:r w:rsidR="001A10AF" w:rsidRPr="00711220">
      <w:rPr>
        <w:b/>
        <w:sz w:val="28"/>
        <w:szCs w:val="28"/>
        <w:lang w:val="en-US"/>
      </w:rPr>
      <w:t>e</w:t>
    </w:r>
    <w:r w:rsidR="001A10AF" w:rsidRPr="00BD3CD0">
      <w:rPr>
        <w:b/>
        <w:sz w:val="28"/>
        <w:szCs w:val="28"/>
        <w:lang w:val="en-US"/>
      </w:rPr>
      <w:t>/</w:t>
    </w:r>
    <w:r w:rsidR="001A10AF" w:rsidRPr="00711220">
      <w:rPr>
        <w:b/>
        <w:sz w:val="28"/>
        <w:szCs w:val="28"/>
        <w:lang w:val="en-US"/>
      </w:rPr>
      <w:t>mail</w:t>
    </w:r>
    <w:r w:rsidR="001A10AF" w:rsidRPr="00BD3CD0">
      <w:rPr>
        <w:b/>
        <w:sz w:val="28"/>
        <w:szCs w:val="28"/>
        <w:lang w:val="en-US"/>
      </w:rPr>
      <w:t xml:space="preserve">: </w:t>
    </w:r>
    <w:r w:rsidR="00D43280">
      <w:rPr>
        <w:b/>
        <w:sz w:val="28"/>
        <w:szCs w:val="28"/>
        <w:lang w:val="en-US"/>
      </w:rPr>
      <w:t>vetapteka1</w:t>
    </w:r>
    <w:r w:rsidR="00A45660" w:rsidRPr="00A45660">
      <w:rPr>
        <w:b/>
        <w:sz w:val="28"/>
        <w:szCs w:val="28"/>
        <w:lang w:val="en-US"/>
      </w:rPr>
      <w:t>-283</w:t>
    </w:r>
    <w:r w:rsidR="001A10AF" w:rsidRPr="00BD3CD0">
      <w:rPr>
        <w:b/>
        <w:sz w:val="28"/>
        <w:szCs w:val="28"/>
        <w:lang w:val="en-US"/>
      </w:rPr>
      <w:t>@</w:t>
    </w:r>
    <w:r w:rsidR="001A10AF" w:rsidRPr="00711220">
      <w:rPr>
        <w:b/>
        <w:sz w:val="28"/>
        <w:szCs w:val="28"/>
        <w:lang w:val="en-US"/>
      </w:rPr>
      <w:t>yandex</w:t>
    </w:r>
    <w:r w:rsidR="001A10AF" w:rsidRPr="00BD3CD0">
      <w:rPr>
        <w:b/>
        <w:sz w:val="28"/>
        <w:szCs w:val="28"/>
        <w:lang w:val="en-US"/>
      </w:rPr>
      <w:t>.</w:t>
    </w:r>
    <w:r w:rsidR="001A10AF" w:rsidRPr="00711220">
      <w:rPr>
        <w:b/>
        <w:sz w:val="28"/>
        <w:szCs w:val="28"/>
        <w:lang w:val="en-US"/>
      </w:rPr>
      <w:t>ru</w:t>
    </w:r>
  </w:p>
  <w:p w:rsidR="001A10AF" w:rsidRPr="00711220" w:rsidRDefault="00BD3CD0" w:rsidP="001811CA">
    <w:pPr>
      <w:pStyle w:val="a3"/>
      <w:pBdr>
        <w:bottom w:val="single" w:sz="12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ИНН 183</w:t>
    </w:r>
    <w:r w:rsidRPr="00E917D5">
      <w:rPr>
        <w:b/>
        <w:sz w:val="28"/>
        <w:szCs w:val="28"/>
      </w:rPr>
      <w:t>210496401</w:t>
    </w:r>
    <w:r w:rsidR="001A10AF" w:rsidRPr="00711220">
      <w:rPr>
        <w:b/>
        <w:sz w:val="28"/>
        <w:szCs w:val="28"/>
      </w:rPr>
      <w:t xml:space="preserve">  </w:t>
    </w:r>
    <w:r w:rsidR="003808C5">
      <w:rPr>
        <w:b/>
        <w:sz w:val="28"/>
        <w:szCs w:val="28"/>
      </w:rPr>
      <w:t xml:space="preserve">ОГРНИП </w:t>
    </w:r>
    <w:r w:rsidR="00B62A0D">
      <w:rPr>
        <w:b/>
        <w:sz w:val="28"/>
        <w:szCs w:val="28"/>
      </w:rPr>
      <w:t>310183115900018</w:t>
    </w:r>
  </w:p>
  <w:p w:rsidR="001A10AF" w:rsidRPr="00711220" w:rsidRDefault="001A10AF" w:rsidP="001811CA">
    <w:pPr>
      <w:pStyle w:val="a3"/>
      <w:pBdr>
        <w:bottom w:val="single" w:sz="12" w:space="1" w:color="auto"/>
      </w:pBdr>
      <w:jc w:val="center"/>
      <w:rPr>
        <w:b/>
        <w:sz w:val="28"/>
        <w:szCs w:val="28"/>
      </w:rPr>
    </w:pPr>
    <w:r w:rsidRPr="00711220">
      <w:rPr>
        <w:b/>
        <w:sz w:val="28"/>
        <w:szCs w:val="28"/>
      </w:rPr>
      <w:t>р/с 40</w:t>
    </w:r>
    <w:r w:rsidR="00E917D5" w:rsidRPr="00E917D5">
      <w:rPr>
        <w:b/>
        <w:sz w:val="28"/>
        <w:szCs w:val="28"/>
      </w:rPr>
      <w:t>8</w:t>
    </w:r>
    <w:r w:rsidRPr="00711220">
      <w:rPr>
        <w:b/>
        <w:sz w:val="28"/>
        <w:szCs w:val="28"/>
      </w:rPr>
      <w:t>028</w:t>
    </w:r>
    <w:r w:rsidR="00E917D5" w:rsidRPr="00E917D5">
      <w:rPr>
        <w:b/>
        <w:sz w:val="28"/>
        <w:szCs w:val="28"/>
      </w:rPr>
      <w:t>10468000003571</w:t>
    </w:r>
    <w:r w:rsidRPr="00711220">
      <w:rPr>
        <w:b/>
        <w:sz w:val="28"/>
        <w:szCs w:val="28"/>
      </w:rPr>
      <w:t>, к/с 30101810400000000601</w:t>
    </w:r>
  </w:p>
  <w:p w:rsidR="001A10AF" w:rsidRPr="00711220" w:rsidRDefault="001A10AF" w:rsidP="001811CA">
    <w:pPr>
      <w:pStyle w:val="a3"/>
      <w:pBdr>
        <w:bottom w:val="single" w:sz="12" w:space="1" w:color="auto"/>
      </w:pBdr>
      <w:jc w:val="center"/>
      <w:rPr>
        <w:b/>
        <w:sz w:val="28"/>
        <w:szCs w:val="28"/>
      </w:rPr>
    </w:pPr>
    <w:r w:rsidRPr="00711220">
      <w:rPr>
        <w:b/>
        <w:sz w:val="28"/>
        <w:szCs w:val="28"/>
      </w:rPr>
      <w:t xml:space="preserve">в Удмуртском отделении № </w:t>
    </w:r>
    <w:smartTag w:uri="urn:schemas-microsoft-com:office:smarttags" w:element="metricconverter">
      <w:smartTagPr>
        <w:attr w:name="ProductID" w:val="8618 г"/>
      </w:smartTagPr>
      <w:r w:rsidRPr="00711220">
        <w:rPr>
          <w:b/>
          <w:sz w:val="28"/>
          <w:szCs w:val="28"/>
        </w:rPr>
        <w:t>8618 г</w:t>
      </w:r>
    </w:smartTag>
    <w:r w:rsidRPr="00711220">
      <w:rPr>
        <w:b/>
        <w:sz w:val="28"/>
        <w:szCs w:val="28"/>
      </w:rPr>
      <w:t>. Ижевск   БИК 049401601</w:t>
    </w:r>
  </w:p>
  <w:p w:rsidR="001A10AF" w:rsidRPr="00E91488" w:rsidRDefault="001A10AF" w:rsidP="001811CA">
    <w:pPr>
      <w:pStyle w:val="a3"/>
      <w:pBdr>
        <w:bottom w:val="single" w:sz="12" w:space="1" w:color="auto"/>
      </w:pBdr>
      <w:jc w:val="center"/>
      <w:rPr>
        <w:b/>
        <w:sz w:val="22"/>
        <w:szCs w:val="22"/>
      </w:rPr>
    </w:pPr>
  </w:p>
  <w:p w:rsidR="001A10AF" w:rsidRPr="00E91488" w:rsidRDefault="001A10AF" w:rsidP="001811CA">
    <w:pPr>
      <w:pStyle w:val="a3"/>
      <w:rPr>
        <w:b/>
        <w:sz w:val="20"/>
        <w:szCs w:val="20"/>
      </w:rPr>
    </w:pPr>
  </w:p>
  <w:p w:rsidR="001A10AF" w:rsidRDefault="00701444" w:rsidP="001811CA">
    <w:pPr>
      <w:pStyle w:val="a3"/>
      <w:rPr>
        <w:b/>
        <w:sz w:val="20"/>
        <w:szCs w:val="20"/>
      </w:rPr>
    </w:pPr>
    <w:r>
      <w:rPr>
        <w:b/>
        <w:sz w:val="20"/>
        <w:szCs w:val="20"/>
      </w:rPr>
      <w:t>28</w:t>
    </w:r>
    <w:r w:rsidR="001A10AF">
      <w:rPr>
        <w:b/>
        <w:sz w:val="20"/>
        <w:szCs w:val="20"/>
        <w:lang w:val="en-US"/>
      </w:rPr>
      <w:t>.</w:t>
    </w:r>
    <w:r>
      <w:rPr>
        <w:b/>
        <w:sz w:val="20"/>
        <w:szCs w:val="20"/>
      </w:rPr>
      <w:t>09</w:t>
    </w:r>
    <w:r w:rsidR="001A10AF">
      <w:rPr>
        <w:b/>
        <w:sz w:val="20"/>
        <w:szCs w:val="20"/>
        <w:lang w:val="en-US"/>
      </w:rPr>
      <w:t>.</w:t>
    </w:r>
    <w:r>
      <w:rPr>
        <w:b/>
        <w:sz w:val="20"/>
        <w:szCs w:val="20"/>
      </w:rPr>
      <w:t>2022</w:t>
    </w:r>
    <w:r w:rsidR="001A10AF">
      <w:rPr>
        <w:b/>
        <w:sz w:val="20"/>
        <w:szCs w:val="20"/>
      </w:rPr>
      <w:t xml:space="preserve"> г.  № </w:t>
    </w:r>
    <w:r>
      <w:rPr>
        <w:b/>
        <w:sz w:val="20"/>
        <w:szCs w:val="20"/>
      </w:rPr>
      <w:t>38</w:t>
    </w:r>
  </w:p>
  <w:p w:rsidR="001A10AF" w:rsidRDefault="001A10AF" w:rsidP="001811CA">
    <w:pPr>
      <w:pStyle w:val="a3"/>
      <w:rPr>
        <w:b/>
        <w:sz w:val="20"/>
        <w:szCs w:val="20"/>
      </w:rPr>
    </w:pPr>
  </w:p>
  <w:p w:rsidR="001A10AF" w:rsidRDefault="00701444" w:rsidP="001811CA">
    <w:pPr>
      <w:pStyle w:val="a3"/>
      <w:rPr>
        <w:b/>
        <w:sz w:val="20"/>
        <w:szCs w:val="20"/>
      </w:rPr>
    </w:pPr>
    <w:r>
      <w:rPr>
        <w:b/>
        <w:sz w:val="20"/>
        <w:szCs w:val="20"/>
      </w:rPr>
      <w:t>На № _________</w:t>
    </w:r>
    <w:r w:rsidR="001C0C0D">
      <w:rPr>
        <w:b/>
        <w:sz w:val="20"/>
        <w:szCs w:val="20"/>
      </w:rPr>
      <w:t xml:space="preserve"> от </w:t>
    </w:r>
    <w:r>
      <w:rPr>
        <w:b/>
        <w:sz w:val="20"/>
        <w:szCs w:val="20"/>
      </w:rPr>
      <w:t xml:space="preserve">«___» __________2022 </w:t>
    </w:r>
    <w:r w:rsidR="001A10AF">
      <w:rPr>
        <w:b/>
        <w:sz w:val="20"/>
        <w:szCs w:val="20"/>
      </w:rPr>
      <w:t>г.</w:t>
    </w:r>
  </w:p>
  <w:p w:rsidR="001A10AF" w:rsidRDefault="001A10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6ED"/>
    <w:multiLevelType w:val="hybridMultilevel"/>
    <w:tmpl w:val="97E6D234"/>
    <w:lvl w:ilvl="0" w:tplc="1C8684E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55C8"/>
    <w:multiLevelType w:val="hybridMultilevel"/>
    <w:tmpl w:val="899EF186"/>
    <w:lvl w:ilvl="0" w:tplc="A2D07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3E527E"/>
    <w:multiLevelType w:val="hybridMultilevel"/>
    <w:tmpl w:val="9AD4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3F2C"/>
    <w:multiLevelType w:val="hybridMultilevel"/>
    <w:tmpl w:val="965478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23103B2"/>
    <w:multiLevelType w:val="hybridMultilevel"/>
    <w:tmpl w:val="C0F6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1C48"/>
    <w:multiLevelType w:val="hybridMultilevel"/>
    <w:tmpl w:val="7BF4E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179D7"/>
    <w:multiLevelType w:val="hybridMultilevel"/>
    <w:tmpl w:val="9654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55B76"/>
    <w:multiLevelType w:val="hybridMultilevel"/>
    <w:tmpl w:val="C0F6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CE"/>
    <w:rsid w:val="00005583"/>
    <w:rsid w:val="00006B4B"/>
    <w:rsid w:val="0001087E"/>
    <w:rsid w:val="00034B25"/>
    <w:rsid w:val="00043B17"/>
    <w:rsid w:val="00064913"/>
    <w:rsid w:val="000A37D5"/>
    <w:rsid w:val="000B6265"/>
    <w:rsid w:val="000C53E3"/>
    <w:rsid w:val="000D261C"/>
    <w:rsid w:val="000E15CB"/>
    <w:rsid w:val="000E17F1"/>
    <w:rsid w:val="000F1E7A"/>
    <w:rsid w:val="001449B0"/>
    <w:rsid w:val="00146BEF"/>
    <w:rsid w:val="00170137"/>
    <w:rsid w:val="001811CA"/>
    <w:rsid w:val="0018304F"/>
    <w:rsid w:val="001864FA"/>
    <w:rsid w:val="0019120E"/>
    <w:rsid w:val="001942A3"/>
    <w:rsid w:val="001A10AF"/>
    <w:rsid w:val="001C0025"/>
    <w:rsid w:val="001C0C0D"/>
    <w:rsid w:val="001D28A5"/>
    <w:rsid w:val="001D28ED"/>
    <w:rsid w:val="001D6AB1"/>
    <w:rsid w:val="001D7983"/>
    <w:rsid w:val="001E28D2"/>
    <w:rsid w:val="001F688B"/>
    <w:rsid w:val="002160F5"/>
    <w:rsid w:val="00217C84"/>
    <w:rsid w:val="002401E2"/>
    <w:rsid w:val="00253F78"/>
    <w:rsid w:val="00260E46"/>
    <w:rsid w:val="002A65F0"/>
    <w:rsid w:val="002B14D3"/>
    <w:rsid w:val="002B2F15"/>
    <w:rsid w:val="002E623D"/>
    <w:rsid w:val="00303483"/>
    <w:rsid w:val="0030581A"/>
    <w:rsid w:val="00305C66"/>
    <w:rsid w:val="0031421A"/>
    <w:rsid w:val="00344B49"/>
    <w:rsid w:val="0037582E"/>
    <w:rsid w:val="003808C5"/>
    <w:rsid w:val="003909CE"/>
    <w:rsid w:val="003969DF"/>
    <w:rsid w:val="003C5580"/>
    <w:rsid w:val="003F0679"/>
    <w:rsid w:val="0042051A"/>
    <w:rsid w:val="00426B2E"/>
    <w:rsid w:val="00427137"/>
    <w:rsid w:val="00427174"/>
    <w:rsid w:val="00430037"/>
    <w:rsid w:val="00444C9B"/>
    <w:rsid w:val="004534AE"/>
    <w:rsid w:val="00453914"/>
    <w:rsid w:val="0045483B"/>
    <w:rsid w:val="00456F4E"/>
    <w:rsid w:val="00460445"/>
    <w:rsid w:val="00465F75"/>
    <w:rsid w:val="004701D3"/>
    <w:rsid w:val="00490973"/>
    <w:rsid w:val="004A278E"/>
    <w:rsid w:val="004B45B8"/>
    <w:rsid w:val="004E61A8"/>
    <w:rsid w:val="005217D6"/>
    <w:rsid w:val="00523AAB"/>
    <w:rsid w:val="00537AA6"/>
    <w:rsid w:val="00554331"/>
    <w:rsid w:val="005566E0"/>
    <w:rsid w:val="00557FBC"/>
    <w:rsid w:val="00565712"/>
    <w:rsid w:val="00592F52"/>
    <w:rsid w:val="005A45A0"/>
    <w:rsid w:val="005B1BE7"/>
    <w:rsid w:val="005C3359"/>
    <w:rsid w:val="005C3FD9"/>
    <w:rsid w:val="005E3ED9"/>
    <w:rsid w:val="005E5288"/>
    <w:rsid w:val="005E7162"/>
    <w:rsid w:val="005F54D8"/>
    <w:rsid w:val="0062710A"/>
    <w:rsid w:val="0063386A"/>
    <w:rsid w:val="006379B8"/>
    <w:rsid w:val="0065116B"/>
    <w:rsid w:val="00663651"/>
    <w:rsid w:val="006813C9"/>
    <w:rsid w:val="00685B92"/>
    <w:rsid w:val="00687A4F"/>
    <w:rsid w:val="006953E9"/>
    <w:rsid w:val="006C3A67"/>
    <w:rsid w:val="006E1294"/>
    <w:rsid w:val="006E618C"/>
    <w:rsid w:val="006E68CF"/>
    <w:rsid w:val="00700E91"/>
    <w:rsid w:val="00701444"/>
    <w:rsid w:val="00706879"/>
    <w:rsid w:val="00710C01"/>
    <w:rsid w:val="00711220"/>
    <w:rsid w:val="0071303A"/>
    <w:rsid w:val="00741247"/>
    <w:rsid w:val="00764873"/>
    <w:rsid w:val="007867D8"/>
    <w:rsid w:val="0079247E"/>
    <w:rsid w:val="007924B2"/>
    <w:rsid w:val="007A6EA8"/>
    <w:rsid w:val="007B052D"/>
    <w:rsid w:val="007F4E29"/>
    <w:rsid w:val="008077D8"/>
    <w:rsid w:val="00813865"/>
    <w:rsid w:val="00834B2E"/>
    <w:rsid w:val="008448BB"/>
    <w:rsid w:val="0085543F"/>
    <w:rsid w:val="00866D64"/>
    <w:rsid w:val="00877D44"/>
    <w:rsid w:val="008A642A"/>
    <w:rsid w:val="008B47A5"/>
    <w:rsid w:val="008E398A"/>
    <w:rsid w:val="00916B9A"/>
    <w:rsid w:val="00935DAF"/>
    <w:rsid w:val="00936D58"/>
    <w:rsid w:val="00961A84"/>
    <w:rsid w:val="00965217"/>
    <w:rsid w:val="009738E8"/>
    <w:rsid w:val="00977F14"/>
    <w:rsid w:val="00980E42"/>
    <w:rsid w:val="00982A8A"/>
    <w:rsid w:val="009B0A23"/>
    <w:rsid w:val="009B1CAE"/>
    <w:rsid w:val="009B2FF3"/>
    <w:rsid w:val="009D078D"/>
    <w:rsid w:val="009D4CDE"/>
    <w:rsid w:val="009F25A4"/>
    <w:rsid w:val="009F3E2D"/>
    <w:rsid w:val="00A00E52"/>
    <w:rsid w:val="00A057FE"/>
    <w:rsid w:val="00A20779"/>
    <w:rsid w:val="00A33177"/>
    <w:rsid w:val="00A45660"/>
    <w:rsid w:val="00A52543"/>
    <w:rsid w:val="00A82CA3"/>
    <w:rsid w:val="00A843AA"/>
    <w:rsid w:val="00A90413"/>
    <w:rsid w:val="00AB507F"/>
    <w:rsid w:val="00AD50AC"/>
    <w:rsid w:val="00AE37BF"/>
    <w:rsid w:val="00B04662"/>
    <w:rsid w:val="00B20BD8"/>
    <w:rsid w:val="00B61BB9"/>
    <w:rsid w:val="00B62A0D"/>
    <w:rsid w:val="00B637DE"/>
    <w:rsid w:val="00B65E72"/>
    <w:rsid w:val="00B7270C"/>
    <w:rsid w:val="00B740AF"/>
    <w:rsid w:val="00B966FC"/>
    <w:rsid w:val="00B97649"/>
    <w:rsid w:val="00BA4C95"/>
    <w:rsid w:val="00BA75E5"/>
    <w:rsid w:val="00BB4281"/>
    <w:rsid w:val="00BC1330"/>
    <w:rsid w:val="00BC1459"/>
    <w:rsid w:val="00BC14EA"/>
    <w:rsid w:val="00BC51C5"/>
    <w:rsid w:val="00BD3CD0"/>
    <w:rsid w:val="00BD4DC4"/>
    <w:rsid w:val="00BF499C"/>
    <w:rsid w:val="00BF70F9"/>
    <w:rsid w:val="00C021B0"/>
    <w:rsid w:val="00C041FC"/>
    <w:rsid w:val="00C1106B"/>
    <w:rsid w:val="00C1438E"/>
    <w:rsid w:val="00C2106D"/>
    <w:rsid w:val="00C44E0D"/>
    <w:rsid w:val="00C54CF5"/>
    <w:rsid w:val="00C651DB"/>
    <w:rsid w:val="00C74EF6"/>
    <w:rsid w:val="00C84368"/>
    <w:rsid w:val="00C85315"/>
    <w:rsid w:val="00C85498"/>
    <w:rsid w:val="00C866EA"/>
    <w:rsid w:val="00C96B55"/>
    <w:rsid w:val="00CA7F2D"/>
    <w:rsid w:val="00CC05C8"/>
    <w:rsid w:val="00CC2A2C"/>
    <w:rsid w:val="00CC6453"/>
    <w:rsid w:val="00CE061A"/>
    <w:rsid w:val="00D10B20"/>
    <w:rsid w:val="00D10EAA"/>
    <w:rsid w:val="00D37982"/>
    <w:rsid w:val="00D43280"/>
    <w:rsid w:val="00D5038F"/>
    <w:rsid w:val="00D60B9E"/>
    <w:rsid w:val="00D6204A"/>
    <w:rsid w:val="00D62816"/>
    <w:rsid w:val="00D76748"/>
    <w:rsid w:val="00D8783D"/>
    <w:rsid w:val="00DA3C93"/>
    <w:rsid w:val="00DD3A84"/>
    <w:rsid w:val="00DE4FB6"/>
    <w:rsid w:val="00DF0DE6"/>
    <w:rsid w:val="00DF267F"/>
    <w:rsid w:val="00E3522D"/>
    <w:rsid w:val="00E917D5"/>
    <w:rsid w:val="00EF0EA0"/>
    <w:rsid w:val="00EF425C"/>
    <w:rsid w:val="00F239EB"/>
    <w:rsid w:val="00F749D7"/>
    <w:rsid w:val="00F80191"/>
    <w:rsid w:val="00F84DE6"/>
    <w:rsid w:val="00FA63DF"/>
    <w:rsid w:val="00FA7A72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909C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909C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90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9D078D"/>
    <w:pPr>
      <w:ind w:firstLine="709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rsid w:val="009D078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EF7C-A19A-4ED2-A8FE-EBB72229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ZOO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Пользователь Windows</cp:lastModifiedBy>
  <cp:revision>2</cp:revision>
  <cp:lastPrinted>2012-10-29T10:09:00Z</cp:lastPrinted>
  <dcterms:created xsi:type="dcterms:W3CDTF">2025-05-16T04:44:00Z</dcterms:created>
  <dcterms:modified xsi:type="dcterms:W3CDTF">2025-05-16T04:44:00Z</dcterms:modified>
</cp:coreProperties>
</file>