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5A" w:rsidRDefault="0034145A" w:rsidP="0034145A">
      <w:pPr>
        <w:spacing w:line="360" w:lineRule="auto"/>
        <w:jc w:val="center"/>
        <w:rPr>
          <w:b/>
        </w:rPr>
      </w:pPr>
      <w:r w:rsidRPr="00D735B5">
        <w:rPr>
          <w:b/>
        </w:rPr>
        <w:t xml:space="preserve">Инструкция по </w:t>
      </w:r>
      <w:r>
        <w:rPr>
          <w:b/>
        </w:rPr>
        <w:t xml:space="preserve">настройке </w:t>
      </w:r>
      <w:r w:rsidRPr="00D735B5">
        <w:rPr>
          <w:b/>
        </w:rPr>
        <w:t>малоходов</w:t>
      </w:r>
      <w:r>
        <w:rPr>
          <w:b/>
        </w:rPr>
        <w:t>ого товара для Аптек Удмуртии</w:t>
      </w:r>
    </w:p>
    <w:p w:rsidR="0034145A" w:rsidRPr="003C5E0A" w:rsidRDefault="0034145A" w:rsidP="0034145A">
      <w:pPr>
        <w:spacing w:line="360" w:lineRule="auto"/>
        <w:jc w:val="center"/>
        <w:rPr>
          <w:i/>
        </w:rPr>
      </w:pPr>
      <w:r w:rsidRPr="003C5E0A">
        <w:rPr>
          <w:i/>
        </w:rPr>
        <w:t>(заявка 1023279</w:t>
      </w:r>
      <w:r>
        <w:rPr>
          <w:i/>
        </w:rPr>
        <w:t xml:space="preserve"> от</w:t>
      </w:r>
      <w:r w:rsidRPr="003C5E0A">
        <w:rPr>
          <w:i/>
        </w:rPr>
        <w:t xml:space="preserve"> 2022-07-19)</w:t>
      </w:r>
    </w:p>
    <w:p w:rsidR="00FA6C0C" w:rsidRDefault="0034145A" w:rsidP="0034145A">
      <w:r w:rsidRPr="00FA6C0C">
        <w:rPr>
          <w:b/>
        </w:rPr>
        <w:t>Требования:</w:t>
      </w:r>
      <w:r>
        <w:t xml:space="preserve"> </w:t>
      </w:r>
    </w:p>
    <w:p w:rsidR="00E35819" w:rsidRDefault="0034145A" w:rsidP="00FA6C0C">
      <w:pPr>
        <w:pStyle w:val="a3"/>
        <w:numPr>
          <w:ilvl w:val="0"/>
          <w:numId w:val="1"/>
        </w:numPr>
      </w:pPr>
      <w:r>
        <w:t>Общий Заказ верс</w:t>
      </w:r>
      <w:bookmarkStart w:id="0" w:name="_GoBack"/>
      <w:bookmarkEnd w:id="0"/>
      <w:r>
        <w:t xml:space="preserve">ия </w:t>
      </w:r>
      <w:r w:rsidR="00FA6C0C" w:rsidRPr="00FA6C0C">
        <w:t>4.9147</w:t>
      </w:r>
      <w:r w:rsidR="00FA6C0C">
        <w:t xml:space="preserve"> или выше</w:t>
      </w:r>
    </w:p>
    <w:p w:rsidR="00FA6C0C" w:rsidRDefault="00FA6C0C" w:rsidP="00FA6C0C">
      <w:pPr>
        <w:pStyle w:val="a3"/>
        <w:numPr>
          <w:ilvl w:val="0"/>
          <w:numId w:val="1"/>
        </w:numPr>
      </w:pPr>
      <w:r>
        <w:t xml:space="preserve">В </w:t>
      </w:r>
      <w:proofErr w:type="spellStart"/>
      <w:r>
        <w:t>админке</w:t>
      </w:r>
      <w:proofErr w:type="spellEnd"/>
      <w:r>
        <w:t xml:space="preserve"> Общего Заказа требуется в разделе </w:t>
      </w:r>
      <w:proofErr w:type="spellStart"/>
      <w:r w:rsidRPr="00FA6C0C">
        <w:rPr>
          <w:b/>
        </w:rPr>
        <w:t>малоходовка</w:t>
      </w:r>
      <w:proofErr w:type="spellEnd"/>
      <w:r>
        <w:t xml:space="preserve"> указать </w:t>
      </w:r>
      <w:r w:rsidRPr="00FA6C0C">
        <w:rPr>
          <w:b/>
        </w:rPr>
        <w:t>код профиля</w:t>
      </w:r>
      <w:r>
        <w:t xml:space="preserve"> точки и прайс «</w:t>
      </w:r>
      <w:r w:rsidRPr="00FA6C0C">
        <w:rPr>
          <w:b/>
        </w:rPr>
        <w:t xml:space="preserve">Аптеки Удмуртии </w:t>
      </w:r>
      <w:proofErr w:type="spellStart"/>
      <w:r w:rsidRPr="00FA6C0C">
        <w:rPr>
          <w:b/>
        </w:rPr>
        <w:t>малоходовка</w:t>
      </w:r>
      <w:proofErr w:type="spellEnd"/>
      <w:r>
        <w:t>» или «</w:t>
      </w:r>
      <w:r w:rsidRPr="00FA6C0C">
        <w:rPr>
          <w:b/>
        </w:rPr>
        <w:t xml:space="preserve">Фармация </w:t>
      </w:r>
      <w:proofErr w:type="spellStart"/>
      <w:r w:rsidRPr="00FA6C0C">
        <w:rPr>
          <w:b/>
        </w:rPr>
        <w:t>Малоходовка</w:t>
      </w:r>
      <w:proofErr w:type="spellEnd"/>
      <w:r>
        <w:t>», если аптека принадлежит этому юр. лицу</w:t>
      </w:r>
    </w:p>
    <w:p w:rsidR="0034145A" w:rsidRDefault="0034145A" w:rsidP="0034145A">
      <w:r>
        <w:rPr>
          <w:noProof/>
          <w:lang w:eastAsia="ru-RU"/>
        </w:rPr>
        <w:drawing>
          <wp:inline distT="0" distB="0" distL="0" distR="0" wp14:anchorId="245BA914" wp14:editId="22430385">
            <wp:extent cx="5940425" cy="26416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C0C" w:rsidRDefault="00FA6C0C" w:rsidP="00FA6C0C">
      <w:pPr>
        <w:pStyle w:val="a3"/>
        <w:numPr>
          <w:ilvl w:val="0"/>
          <w:numId w:val="1"/>
        </w:numPr>
      </w:pPr>
      <w:r>
        <w:t>Также необходимо включить сам прайс в настройках</w:t>
      </w:r>
    </w:p>
    <w:p w:rsidR="00FA6C0C" w:rsidRDefault="00FA6C0C" w:rsidP="00FA6C0C">
      <w:r>
        <w:rPr>
          <w:noProof/>
          <w:lang w:eastAsia="ru-RU"/>
        </w:rPr>
        <w:drawing>
          <wp:inline distT="0" distB="0" distL="0" distR="0" wp14:anchorId="23E7BB25" wp14:editId="41CE4E5A">
            <wp:extent cx="7110730" cy="8502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390" w:rsidRDefault="00247390" w:rsidP="00247390">
      <w:pPr>
        <w:pStyle w:val="a3"/>
        <w:numPr>
          <w:ilvl w:val="0"/>
          <w:numId w:val="1"/>
        </w:numPr>
      </w:pPr>
      <w:r>
        <w:t>В своднике АУ «</w:t>
      </w:r>
      <w:r w:rsidRPr="00247390">
        <w:rPr>
          <w:b/>
        </w:rPr>
        <w:t>справочники</w:t>
      </w:r>
      <w:r>
        <w:t>» – «</w:t>
      </w:r>
      <w:r w:rsidRPr="00247390">
        <w:rPr>
          <w:b/>
        </w:rPr>
        <w:t>настройка профилей</w:t>
      </w:r>
      <w:r>
        <w:t>» требуется указать вручную «</w:t>
      </w:r>
      <w:r w:rsidRPr="00247390">
        <w:rPr>
          <w:b/>
        </w:rPr>
        <w:t>Да</w:t>
      </w:r>
      <w:r>
        <w:t xml:space="preserve">», для выгрузки </w:t>
      </w:r>
      <w:proofErr w:type="spellStart"/>
      <w:r>
        <w:t>малоходовки</w:t>
      </w:r>
      <w:proofErr w:type="spellEnd"/>
      <w:r>
        <w:t>, например</w:t>
      </w:r>
    </w:p>
    <w:p w:rsidR="00247390" w:rsidRDefault="00247390" w:rsidP="00247390">
      <w:pPr>
        <w:ind w:left="360"/>
      </w:pPr>
      <w:r>
        <w:rPr>
          <w:noProof/>
          <w:lang w:eastAsia="ru-RU"/>
        </w:rPr>
        <w:drawing>
          <wp:inline distT="0" distB="0" distL="0" distR="0" wp14:anchorId="4BF5048A" wp14:editId="0BA1CA2D">
            <wp:extent cx="7110730" cy="31407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63B" w:rsidRDefault="002D063B" w:rsidP="00247390">
      <w:pPr>
        <w:ind w:left="360"/>
      </w:pPr>
    </w:p>
    <w:p w:rsidR="002D063B" w:rsidRDefault="002D063B" w:rsidP="002D063B">
      <w:pPr>
        <w:pStyle w:val="a3"/>
        <w:numPr>
          <w:ilvl w:val="0"/>
          <w:numId w:val="1"/>
        </w:numPr>
      </w:pPr>
      <w:r>
        <w:t xml:space="preserve">Сама выгрузка производится </w:t>
      </w:r>
      <w:r w:rsidRPr="00CD3479">
        <w:rPr>
          <w:b/>
        </w:rPr>
        <w:t>через ТМС 330</w:t>
      </w:r>
      <w:r>
        <w:t xml:space="preserve">, в планировщике каждые </w:t>
      </w:r>
      <w:r w:rsidRPr="00CD3479">
        <w:rPr>
          <w:b/>
        </w:rPr>
        <w:t>2 часа</w:t>
      </w:r>
    </w:p>
    <w:p w:rsidR="002D063B" w:rsidRDefault="002D063B" w:rsidP="002D063B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2E2BCE94" wp14:editId="56123280">
            <wp:extent cx="5162550" cy="1895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63B" w:rsidRDefault="002D063B" w:rsidP="002D063B">
      <w:pPr>
        <w:ind w:left="360"/>
      </w:pPr>
    </w:p>
    <w:p w:rsidR="002D063B" w:rsidRDefault="002D063B" w:rsidP="002D063B">
      <w:pPr>
        <w:ind w:left="360"/>
      </w:pPr>
      <w:r>
        <w:rPr>
          <w:noProof/>
          <w:lang w:eastAsia="ru-RU"/>
        </w:rPr>
        <w:drawing>
          <wp:inline distT="0" distB="0" distL="0" distR="0" wp14:anchorId="2DBEBF7C" wp14:editId="0F7E778B">
            <wp:extent cx="7110730" cy="206756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63B" w:rsidRDefault="002D063B" w:rsidP="002D063B">
      <w:pPr>
        <w:ind w:left="360"/>
      </w:pPr>
    </w:p>
    <w:p w:rsidR="002D063B" w:rsidRDefault="002D063B" w:rsidP="002D063B">
      <w:pPr>
        <w:ind w:left="360"/>
      </w:pPr>
      <w:proofErr w:type="spellStart"/>
      <w:r>
        <w:t>Логи</w:t>
      </w:r>
      <w:proofErr w:type="spellEnd"/>
      <w:r>
        <w:t xml:space="preserve"> работы ТМС доступны тут </w:t>
      </w:r>
    </w:p>
    <w:p w:rsidR="002D063B" w:rsidRDefault="002D063B" w:rsidP="002D063B">
      <w:pPr>
        <w:ind w:left="360"/>
      </w:pPr>
    </w:p>
    <w:p w:rsidR="002D063B" w:rsidRPr="00247390" w:rsidRDefault="002D063B" w:rsidP="002D063B">
      <w:pPr>
        <w:ind w:left="360"/>
      </w:pPr>
      <w:r>
        <w:rPr>
          <w:noProof/>
          <w:lang w:eastAsia="ru-RU"/>
        </w:rPr>
        <w:drawing>
          <wp:inline distT="0" distB="0" distL="0" distR="0" wp14:anchorId="1BDCEF2F" wp14:editId="5213A5D6">
            <wp:extent cx="7110730" cy="41567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63B" w:rsidRPr="00247390" w:rsidSect="00F754B6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783"/>
    <w:multiLevelType w:val="hybridMultilevel"/>
    <w:tmpl w:val="1BA85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5A"/>
    <w:rsid w:val="00247390"/>
    <w:rsid w:val="002D063B"/>
    <w:rsid w:val="0034145A"/>
    <w:rsid w:val="00883C3A"/>
    <w:rsid w:val="00896D99"/>
    <w:rsid w:val="00CD3479"/>
    <w:rsid w:val="00F754B6"/>
    <w:rsid w:val="00FA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5894"/>
  <w15:chartTrackingRefBased/>
  <w15:docId w15:val="{8F16B1B4-D2EB-4262-9385-BFE3572A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2022-07-19T10:46:00Z</dcterms:created>
  <dcterms:modified xsi:type="dcterms:W3CDTF">2022-07-19T11:15:00Z</dcterms:modified>
</cp:coreProperties>
</file>