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A21DEB" w:rsidRDefault="004D48C2" w:rsidP="004D48C2">
      <w:pPr>
        <w:jc w:val="center"/>
        <w:rPr>
          <w:b/>
          <w:sz w:val="32"/>
          <w:szCs w:val="32"/>
        </w:rPr>
      </w:pPr>
      <w:r w:rsidRPr="00A21DEB">
        <w:rPr>
          <w:b/>
          <w:sz w:val="32"/>
          <w:szCs w:val="32"/>
        </w:rPr>
        <w:t>Расширение справочника номенклатуры дополнительными полями</w:t>
      </w:r>
    </w:p>
    <w:p w:rsidR="004D48C2" w:rsidRPr="00004271" w:rsidRDefault="004D48C2" w:rsidP="004D48C2">
      <w:pPr>
        <w:jc w:val="center"/>
        <w:rPr>
          <w:sz w:val="28"/>
          <w:szCs w:val="28"/>
        </w:rPr>
      </w:pPr>
      <w:r w:rsidRPr="00004271">
        <w:rPr>
          <w:sz w:val="28"/>
          <w:szCs w:val="28"/>
        </w:rPr>
        <w:t>(заявка 1150225 от март-2025)</w:t>
      </w:r>
    </w:p>
    <w:p w:rsidR="004D48C2" w:rsidRDefault="004D48C2" w:rsidP="004D48C2">
      <w:pPr>
        <w:rPr>
          <w:sz w:val="28"/>
          <w:szCs w:val="28"/>
        </w:rPr>
      </w:pPr>
    </w:p>
    <w:p w:rsidR="004D48C2" w:rsidRPr="009A15F1" w:rsidRDefault="00656B49" w:rsidP="009A15F1">
      <w:pPr>
        <w:ind w:firstLine="708"/>
        <w:rPr>
          <w:sz w:val="28"/>
          <w:szCs w:val="28"/>
        </w:rPr>
      </w:pPr>
      <w:r w:rsidRPr="009A15F1">
        <w:rPr>
          <w:sz w:val="28"/>
          <w:szCs w:val="28"/>
        </w:rPr>
        <w:t>В Менеджер офиса добавлена вкладка «</w:t>
      </w:r>
      <w:r w:rsidRPr="009A15F1">
        <w:rPr>
          <w:b/>
          <w:sz w:val="28"/>
          <w:szCs w:val="28"/>
        </w:rPr>
        <w:t>Справочник товаров (доп. поля)</w:t>
      </w:r>
      <w:r w:rsidRPr="009A15F1">
        <w:rPr>
          <w:sz w:val="28"/>
          <w:szCs w:val="28"/>
        </w:rPr>
        <w:t>». В этой вкладке можно заполнять/редактировать значения вручную или загрузить из файла.</w:t>
      </w:r>
    </w:p>
    <w:p w:rsidR="00656B49" w:rsidRDefault="00656B49" w:rsidP="00656B49">
      <w:pPr>
        <w:pStyle w:val="a3"/>
        <w:rPr>
          <w:sz w:val="28"/>
          <w:szCs w:val="28"/>
        </w:rPr>
      </w:pPr>
    </w:p>
    <w:p w:rsidR="00656B49" w:rsidRDefault="00656B49" w:rsidP="00656B49">
      <w:pPr>
        <w:pStyle w:val="a3"/>
        <w:rPr>
          <w:sz w:val="28"/>
          <w:szCs w:val="28"/>
        </w:rPr>
      </w:pPr>
      <w:r w:rsidRPr="00656B49">
        <w:rPr>
          <w:b/>
          <w:sz w:val="28"/>
          <w:szCs w:val="28"/>
        </w:rPr>
        <w:t>Добавлены следующие поля</w:t>
      </w:r>
      <w:r>
        <w:rPr>
          <w:sz w:val="28"/>
          <w:szCs w:val="28"/>
        </w:rPr>
        <w:t>: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S. ID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GoodID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Полное торговое наименование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Производитель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Корпорация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Страна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Original/Generic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Rx/OTC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Категория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Код ATC</w:t>
      </w:r>
    </w:p>
    <w:p w:rsidR="00656B49" w:rsidRPr="00656B49" w:rsidRDefault="00656B49" w:rsidP="00656B49">
      <w:pPr>
        <w:pStyle w:val="a3"/>
        <w:numPr>
          <w:ilvl w:val="0"/>
          <w:numId w:val="2"/>
        </w:numPr>
        <w:rPr>
          <w:sz w:val="28"/>
          <w:szCs w:val="28"/>
        </w:rPr>
      </w:pPr>
      <w:r w:rsidRPr="00656B49">
        <w:rPr>
          <w:sz w:val="28"/>
          <w:szCs w:val="28"/>
        </w:rPr>
        <w:t>V. Код ATC 1</w:t>
      </w:r>
    </w:p>
    <w:p w:rsidR="00656B49" w:rsidRDefault="00656B49" w:rsidP="00656B49">
      <w:pPr>
        <w:pStyle w:val="a3"/>
        <w:rPr>
          <w:sz w:val="28"/>
          <w:szCs w:val="28"/>
        </w:rPr>
      </w:pPr>
    </w:p>
    <w:p w:rsidR="00656B49" w:rsidRDefault="00656B49" w:rsidP="00656B4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9A34A" wp14:editId="39FD2CE3">
            <wp:extent cx="7020560" cy="273431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49" w:rsidRPr="005F5208" w:rsidRDefault="005F5208" w:rsidP="00656B49">
      <w:pPr>
        <w:rPr>
          <w:sz w:val="28"/>
          <w:szCs w:val="28"/>
        </w:rPr>
      </w:pPr>
      <w:r>
        <w:rPr>
          <w:sz w:val="28"/>
          <w:szCs w:val="28"/>
        </w:rPr>
        <w:t xml:space="preserve">Для загрузки из файла требуется подготовить файл </w:t>
      </w:r>
      <w:r>
        <w:rPr>
          <w:sz w:val="28"/>
          <w:szCs w:val="28"/>
          <w:lang w:val="en-US"/>
        </w:rPr>
        <w:t>csv</w:t>
      </w:r>
      <w:r w:rsidRPr="005F5208">
        <w:rPr>
          <w:sz w:val="28"/>
          <w:szCs w:val="28"/>
        </w:rPr>
        <w:t xml:space="preserve"> </w:t>
      </w:r>
      <w:r>
        <w:rPr>
          <w:sz w:val="28"/>
          <w:szCs w:val="28"/>
        </w:rPr>
        <w:t>со структурой полей как в описании (см. ниже) и выбрать этот файл с помощью кнопки «</w:t>
      </w:r>
      <w:r w:rsidRPr="005F5208">
        <w:rPr>
          <w:b/>
          <w:sz w:val="28"/>
          <w:szCs w:val="28"/>
        </w:rPr>
        <w:t>Загрузить файл</w:t>
      </w:r>
      <w:r>
        <w:rPr>
          <w:sz w:val="28"/>
          <w:szCs w:val="28"/>
        </w:rPr>
        <w:t>».</w:t>
      </w:r>
    </w:p>
    <w:p w:rsidR="00656B49" w:rsidRDefault="00656B49" w:rsidP="00656B4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B9B72F" wp14:editId="28334554">
            <wp:extent cx="4898004" cy="5051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9826" cy="50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A5" w:rsidRDefault="009D0AA5" w:rsidP="00656B49">
      <w:pPr>
        <w:rPr>
          <w:sz w:val="28"/>
          <w:szCs w:val="28"/>
        </w:rPr>
      </w:pPr>
    </w:p>
    <w:p w:rsidR="009D0AA5" w:rsidRPr="009D0AA5" w:rsidRDefault="009D0AA5" w:rsidP="00656B49">
      <w:pPr>
        <w:rPr>
          <w:sz w:val="28"/>
          <w:szCs w:val="28"/>
        </w:rPr>
      </w:pPr>
      <w:r>
        <w:rPr>
          <w:sz w:val="28"/>
          <w:szCs w:val="28"/>
        </w:rPr>
        <w:t xml:space="preserve">Ниже находится пример файла с корректной структурой, важно, чтобы </w:t>
      </w:r>
      <w:r w:rsidRPr="0054442B">
        <w:rPr>
          <w:b/>
          <w:sz w:val="28"/>
          <w:szCs w:val="28"/>
        </w:rPr>
        <w:t xml:space="preserve">порядок полей был как на фото, формат </w:t>
      </w:r>
      <w:r w:rsidRPr="0054442B">
        <w:rPr>
          <w:b/>
          <w:sz w:val="28"/>
          <w:szCs w:val="28"/>
          <w:lang w:val="en-US"/>
        </w:rPr>
        <w:t>csv</w:t>
      </w:r>
      <w:r w:rsidRPr="0054442B">
        <w:rPr>
          <w:b/>
          <w:sz w:val="28"/>
          <w:szCs w:val="28"/>
        </w:rPr>
        <w:t>, разделитель точка с запятой</w:t>
      </w:r>
      <w:r w:rsidR="003E0362">
        <w:rPr>
          <w:b/>
          <w:sz w:val="28"/>
          <w:szCs w:val="28"/>
        </w:rPr>
        <w:t>, при загрузке первая строка считается заголовком и не загружается</w:t>
      </w:r>
      <w:r>
        <w:rPr>
          <w:sz w:val="28"/>
          <w:szCs w:val="28"/>
        </w:rPr>
        <w:t>.</w:t>
      </w:r>
    </w:p>
    <w:p w:rsidR="009A15F1" w:rsidRDefault="009A15F1" w:rsidP="00656B4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811D27" wp14:editId="064837B7">
            <wp:extent cx="7020560" cy="3347085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FA" w:rsidRDefault="00A26CFA" w:rsidP="00656B49">
      <w:pPr>
        <w:rPr>
          <w:sz w:val="28"/>
          <w:szCs w:val="28"/>
        </w:rPr>
      </w:pPr>
    </w:p>
    <w:p w:rsidR="00A26CFA" w:rsidRPr="00A26CFA" w:rsidRDefault="00A26CFA" w:rsidP="00656B4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загрузки файла, требуется подождать около 5 минут, пока данные не будут переданы в базу программы </w:t>
      </w:r>
      <w:r>
        <w:rPr>
          <w:sz w:val="28"/>
          <w:szCs w:val="28"/>
          <w:lang w:val="en-US"/>
        </w:rPr>
        <w:t>SpacePro</w:t>
      </w:r>
      <w:r>
        <w:rPr>
          <w:sz w:val="28"/>
          <w:szCs w:val="28"/>
        </w:rPr>
        <w:t>, после этого их можно будет выгрузить на вкладке «</w:t>
      </w:r>
      <w:r w:rsidRPr="00A26CFA">
        <w:rPr>
          <w:b/>
          <w:sz w:val="28"/>
          <w:szCs w:val="28"/>
        </w:rPr>
        <w:t>Остатки</w:t>
      </w:r>
      <w:r>
        <w:rPr>
          <w:sz w:val="28"/>
          <w:szCs w:val="28"/>
        </w:rPr>
        <w:t>» в меню «</w:t>
      </w:r>
      <w:r w:rsidRPr="00A26CFA">
        <w:rPr>
          <w:b/>
          <w:sz w:val="28"/>
          <w:szCs w:val="28"/>
        </w:rPr>
        <w:t>Выгрузить справочник номенклатуры</w:t>
      </w:r>
      <w:r>
        <w:rPr>
          <w:sz w:val="28"/>
          <w:szCs w:val="28"/>
        </w:rPr>
        <w:t>»</w:t>
      </w:r>
    </w:p>
    <w:p w:rsidR="00656B49" w:rsidRPr="00656B49" w:rsidRDefault="00656B49" w:rsidP="00656B4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48FEA7" wp14:editId="305E430E">
            <wp:extent cx="5940425" cy="1761490"/>
            <wp:effectExtent l="0" t="0" r="3175" b="0"/>
            <wp:docPr id="1920658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584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49" w:rsidRDefault="00656B49" w:rsidP="00656B49">
      <w:pPr>
        <w:rPr>
          <w:sz w:val="28"/>
          <w:szCs w:val="28"/>
        </w:rPr>
      </w:pPr>
    </w:p>
    <w:p w:rsidR="00EC5421" w:rsidRPr="00656B49" w:rsidRDefault="00EC5421" w:rsidP="00656B49">
      <w:pPr>
        <w:rPr>
          <w:sz w:val="28"/>
          <w:szCs w:val="28"/>
        </w:rPr>
      </w:pPr>
      <w:r>
        <w:rPr>
          <w:sz w:val="28"/>
          <w:szCs w:val="28"/>
        </w:rPr>
        <w:t>Ниже находится пример выгрузки справочника с дополнительными полями.</w:t>
      </w:r>
      <w:bookmarkStart w:id="0" w:name="_GoBack"/>
      <w:bookmarkEnd w:id="0"/>
    </w:p>
    <w:p w:rsidR="00656B49" w:rsidRPr="00656B49" w:rsidRDefault="00656B49" w:rsidP="00656B4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57F20" wp14:editId="36188DD1">
            <wp:extent cx="7020560" cy="3446145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B49" w:rsidRPr="00656B49" w:rsidSect="004D48C2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57E0A"/>
    <w:multiLevelType w:val="hybridMultilevel"/>
    <w:tmpl w:val="B100D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F72B3"/>
    <w:multiLevelType w:val="hybridMultilevel"/>
    <w:tmpl w:val="6A966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8C2"/>
    <w:rsid w:val="00004271"/>
    <w:rsid w:val="003E0362"/>
    <w:rsid w:val="004D48C2"/>
    <w:rsid w:val="0054442B"/>
    <w:rsid w:val="005F5208"/>
    <w:rsid w:val="00656B49"/>
    <w:rsid w:val="00883C3A"/>
    <w:rsid w:val="00896D99"/>
    <w:rsid w:val="009A15F1"/>
    <w:rsid w:val="009D0AA5"/>
    <w:rsid w:val="00A21DEB"/>
    <w:rsid w:val="00A26CFA"/>
    <w:rsid w:val="00EC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A6E01"/>
  <w15:chartTrackingRefBased/>
  <w15:docId w15:val="{BD134316-78D9-40D2-9176-6BFFB334E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8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2025-03-20T11:26:00Z</dcterms:created>
  <dcterms:modified xsi:type="dcterms:W3CDTF">2025-03-20T11:40:00Z</dcterms:modified>
</cp:coreProperties>
</file>